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w:t>
            </w:r>
            <w:bookmarkStart w:id="0" w:name="_GoBack"/>
            <w:bookmarkEnd w:id="0"/>
            <w:r>
              <w:rPr>
                <w:rFonts w:hint="eastAsia" w:ascii="宋体" w:hAnsi="宋体" w:eastAsia="宋体"/>
                <w:sz w:val="28"/>
                <w:szCs w:val="28"/>
                <w:lang w:val="en-US" w:eastAsia="zh-CN"/>
              </w:rPr>
              <w:t>新进教职工办公桌椅采</w:t>
            </w:r>
            <w:r>
              <w:rPr>
                <w:rFonts w:hint="eastAsia" w:ascii="宋体" w:hAnsi="宋体" w:eastAsia="宋体"/>
                <w:sz w:val="28"/>
                <w:szCs w:val="28"/>
              </w:rPr>
              <w:t>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029</w:t>
            </w:r>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7250CA"/>
    <w:rsid w:val="6D165C6D"/>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545</Words>
  <Characters>566</Characters>
  <Lines>4</Lines>
  <Paragraphs>1</Paragraphs>
  <TotalTime>0</TotalTime>
  <ScaleCrop>false</ScaleCrop>
  <LinksUpToDate>false</LinksUpToDate>
  <CharactersWithSpaces>617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2024-10-17T05:19:50Z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7385FC495DAF4A719F324AB3E9875A34_13</vt:lpwstr>
  </property>
</Properties>
</file>