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C623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倒置显微镜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C6238F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Leica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DMI1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7715F2">
              <w:rPr>
                <w:rFonts w:ascii="宋体" w:eastAsia="宋体" w:hAnsi="宋体" w:hint="eastAsia"/>
                <w:sz w:val="28"/>
                <w:szCs w:val="28"/>
              </w:rPr>
              <w:t>用来观察生物切片、</w:t>
            </w:r>
            <w:r w:rsidR="007715F2" w:rsidRPr="007715F2">
              <w:rPr>
                <w:rFonts w:ascii="宋体" w:eastAsia="宋体" w:hAnsi="宋体" w:hint="eastAsia"/>
                <w:sz w:val="28"/>
                <w:szCs w:val="28"/>
              </w:rPr>
              <w:t>细胞、细菌以及活体组织培养、流质沉淀等的观察和研究</w:t>
            </w:r>
            <w:r w:rsidR="007715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6238F" w:rsidRPr="00C6238F" w:rsidRDefault="003060B6" w:rsidP="00C6238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="00C6238F" w:rsidRPr="00C6238F">
              <w:rPr>
                <w:rFonts w:ascii="宋体" w:eastAsia="宋体" w:hAnsi="宋体"/>
                <w:sz w:val="24"/>
                <w:szCs w:val="24"/>
              </w:rPr>
              <w:t xml:space="preserve"> 聚焦机构：备有聚焦机构同轴粗、微调旋钮，粗调旋钮扭矩可调，行程9mm, 备有上、下限位装置，上调节行程为9 mm, 最小调节2 µm；</w:t>
            </w:r>
          </w:p>
          <w:p w:rsidR="00C6238F" w:rsidRPr="00C6238F" w:rsidRDefault="00C6238F" w:rsidP="00C6238F">
            <w:pPr>
              <w:rPr>
                <w:rFonts w:ascii="宋体" w:eastAsia="宋体" w:hAnsi="宋体"/>
                <w:sz w:val="24"/>
                <w:szCs w:val="24"/>
              </w:rPr>
            </w:pPr>
            <w:r w:rsidRPr="00C6238F">
              <w:rPr>
                <w:rFonts w:ascii="宋体" w:eastAsia="宋体" w:hAnsi="宋体"/>
                <w:sz w:val="24"/>
                <w:szCs w:val="24"/>
              </w:rPr>
              <w:t>*</w:t>
            </w:r>
            <w:r w:rsidR="003060B6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C6238F">
              <w:rPr>
                <w:rFonts w:ascii="宋体" w:eastAsia="宋体" w:hAnsi="宋体"/>
                <w:sz w:val="24"/>
                <w:szCs w:val="24"/>
              </w:rPr>
              <w:t xml:space="preserve"> 透射光照明装置：5W LED 照明，35000小时寿命；自动关机（可调节），滤色片插槽；</w:t>
            </w:r>
          </w:p>
          <w:p w:rsidR="00C6238F" w:rsidRPr="00C6238F" w:rsidRDefault="00C6238F" w:rsidP="00C6238F">
            <w:pPr>
              <w:rPr>
                <w:rFonts w:ascii="宋体" w:eastAsia="宋体" w:hAnsi="宋体"/>
                <w:sz w:val="24"/>
                <w:szCs w:val="24"/>
              </w:rPr>
            </w:pPr>
            <w:r w:rsidRPr="00C6238F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="003060B6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C6238F">
              <w:rPr>
                <w:rFonts w:ascii="宋体" w:eastAsia="宋体" w:hAnsi="宋体"/>
                <w:sz w:val="24"/>
                <w:szCs w:val="24"/>
              </w:rPr>
              <w:t xml:space="preserve"> 光学系统：无限远光学校正系统</w:t>
            </w:r>
          </w:p>
          <w:p w:rsidR="00C6238F" w:rsidRPr="00C6238F" w:rsidRDefault="00C6238F" w:rsidP="00C6238F">
            <w:pPr>
              <w:rPr>
                <w:rFonts w:ascii="宋体" w:eastAsia="宋体" w:hAnsi="宋体"/>
                <w:sz w:val="24"/>
                <w:szCs w:val="24"/>
              </w:rPr>
            </w:pPr>
            <w:r w:rsidRPr="00C6238F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="003060B6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C6238F">
              <w:rPr>
                <w:rFonts w:ascii="宋体" w:eastAsia="宋体" w:hAnsi="宋体"/>
                <w:sz w:val="24"/>
                <w:szCs w:val="24"/>
              </w:rPr>
              <w:t xml:space="preserve"> 观察镜筒：宽</w:t>
            </w:r>
            <w:proofErr w:type="gramStart"/>
            <w:r w:rsidRPr="00C6238F">
              <w:rPr>
                <w:rFonts w:ascii="宋体" w:eastAsia="宋体" w:hAnsi="宋体"/>
                <w:sz w:val="24"/>
                <w:szCs w:val="24"/>
              </w:rPr>
              <w:t>视野双</w:t>
            </w:r>
            <w:proofErr w:type="gramEnd"/>
            <w:r w:rsidRPr="00C6238F">
              <w:rPr>
                <w:rFonts w:ascii="宋体" w:eastAsia="宋体" w:hAnsi="宋体"/>
                <w:sz w:val="24"/>
                <w:szCs w:val="24"/>
              </w:rPr>
              <w:t>目镜筒：铰链式，视场直径≥20</w:t>
            </w:r>
          </w:p>
          <w:p w:rsidR="00C6238F" w:rsidRPr="00C6238F" w:rsidRDefault="00C6238F" w:rsidP="00C6238F">
            <w:pPr>
              <w:rPr>
                <w:rFonts w:ascii="宋体" w:eastAsia="宋体" w:hAnsi="宋体"/>
                <w:sz w:val="24"/>
                <w:szCs w:val="24"/>
              </w:rPr>
            </w:pPr>
            <w:r w:rsidRPr="00C6238F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="003060B6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C6238F">
              <w:rPr>
                <w:rFonts w:ascii="宋体" w:eastAsia="宋体" w:hAnsi="宋体"/>
                <w:sz w:val="24"/>
                <w:szCs w:val="24"/>
              </w:rPr>
              <w:t>固定式载物台 （长*宽）262*212mm，配有移动调节手柄；</w:t>
            </w:r>
          </w:p>
          <w:p w:rsidR="00C6238F" w:rsidRPr="00C6238F" w:rsidRDefault="00C6238F" w:rsidP="00C6238F">
            <w:pPr>
              <w:rPr>
                <w:rFonts w:ascii="宋体" w:eastAsia="宋体" w:hAnsi="宋体"/>
                <w:sz w:val="24"/>
                <w:szCs w:val="24"/>
              </w:rPr>
            </w:pPr>
            <w:r w:rsidRPr="00C6238F">
              <w:rPr>
                <w:rFonts w:ascii="宋体" w:eastAsia="宋体" w:hAnsi="宋体"/>
                <w:sz w:val="24"/>
                <w:szCs w:val="24"/>
              </w:rPr>
              <w:t>*</w:t>
            </w:r>
            <w:r w:rsidR="003060B6"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 w:rsidRPr="00C6238F">
              <w:rPr>
                <w:rFonts w:ascii="宋体" w:eastAsia="宋体" w:hAnsi="宋体"/>
                <w:sz w:val="24"/>
                <w:szCs w:val="24"/>
              </w:rPr>
              <w:t xml:space="preserve"> 聚光镜：长工作聚光镜，NA. ≥0.43，</w:t>
            </w:r>
            <w:r w:rsidR="00567D01">
              <w:rPr>
                <w:rFonts w:ascii="宋体" w:eastAsia="宋体" w:hAnsi="宋体"/>
                <w:sz w:val="24"/>
                <w:szCs w:val="24"/>
              </w:rPr>
              <w:t>WD≥40</w:t>
            </w:r>
          </w:p>
          <w:p w:rsidR="00C6238F" w:rsidRPr="00C6238F" w:rsidRDefault="00C6238F" w:rsidP="00C6238F">
            <w:pPr>
              <w:rPr>
                <w:rFonts w:ascii="宋体" w:eastAsia="宋体" w:hAnsi="宋体"/>
                <w:sz w:val="24"/>
                <w:szCs w:val="24"/>
              </w:rPr>
            </w:pPr>
            <w:r w:rsidRPr="00C6238F">
              <w:rPr>
                <w:rFonts w:ascii="宋体" w:eastAsia="宋体" w:hAnsi="宋体"/>
                <w:sz w:val="24"/>
                <w:szCs w:val="24"/>
              </w:rPr>
              <w:t>*</w:t>
            </w:r>
            <w:r w:rsidR="003060B6"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 w:rsidRPr="00C6238F">
              <w:rPr>
                <w:rFonts w:ascii="宋体" w:eastAsia="宋体" w:hAnsi="宋体"/>
                <w:sz w:val="24"/>
                <w:szCs w:val="24"/>
              </w:rPr>
              <w:t xml:space="preserve"> 照明支柱调节：照明支柱可调节高低，可自行替换聚光镜;并可调节聚光镜WD</w:t>
            </w:r>
          </w:p>
          <w:p w:rsidR="00C6238F" w:rsidRPr="00C6238F" w:rsidRDefault="00C6238F" w:rsidP="00C6238F">
            <w:pPr>
              <w:rPr>
                <w:rFonts w:ascii="宋体" w:eastAsia="宋体" w:hAnsi="宋体"/>
                <w:sz w:val="24"/>
                <w:szCs w:val="24"/>
              </w:rPr>
            </w:pPr>
            <w:r w:rsidRPr="00C6238F">
              <w:rPr>
                <w:rFonts w:ascii="宋体" w:eastAsia="宋体" w:hAnsi="宋体"/>
                <w:sz w:val="24"/>
                <w:szCs w:val="24"/>
              </w:rPr>
              <w:t>*</w:t>
            </w:r>
            <w:r w:rsidR="003060B6">
              <w:rPr>
                <w:rFonts w:ascii="宋体" w:eastAsia="宋体" w:hAnsi="宋体" w:hint="eastAsia"/>
                <w:sz w:val="24"/>
                <w:szCs w:val="24"/>
              </w:rPr>
              <w:t>8</w:t>
            </w:r>
            <w:r w:rsidRPr="00C6238F">
              <w:rPr>
                <w:rFonts w:ascii="宋体" w:eastAsia="宋体" w:hAnsi="宋体"/>
                <w:sz w:val="24"/>
                <w:szCs w:val="24"/>
              </w:rPr>
              <w:t xml:space="preserve"> 自动光强：相衬与明场转换时，光强自动调节</w:t>
            </w:r>
          </w:p>
          <w:p w:rsidR="00C6238F" w:rsidRPr="00C6238F" w:rsidRDefault="00C6238F" w:rsidP="00C6238F">
            <w:pPr>
              <w:rPr>
                <w:rFonts w:ascii="宋体" w:eastAsia="宋体" w:hAnsi="宋体"/>
                <w:sz w:val="24"/>
                <w:szCs w:val="24"/>
              </w:rPr>
            </w:pPr>
            <w:r w:rsidRPr="00C6238F">
              <w:rPr>
                <w:rFonts w:ascii="宋体" w:eastAsia="宋体" w:hAnsi="宋体"/>
                <w:sz w:val="24"/>
                <w:szCs w:val="24"/>
              </w:rPr>
              <w:t>*</w:t>
            </w:r>
            <w:r w:rsidR="003060B6">
              <w:rPr>
                <w:rFonts w:ascii="宋体" w:eastAsia="宋体" w:hAnsi="宋体" w:hint="eastAsia"/>
                <w:sz w:val="24"/>
                <w:szCs w:val="24"/>
              </w:rPr>
              <w:t>9</w:t>
            </w:r>
            <w:r w:rsidRPr="00C6238F">
              <w:rPr>
                <w:rFonts w:ascii="宋体" w:eastAsia="宋体" w:hAnsi="宋体"/>
                <w:sz w:val="24"/>
                <w:szCs w:val="24"/>
              </w:rPr>
              <w:t>相衬： 5x,10x,20x,40x</w:t>
            </w:r>
          </w:p>
          <w:p w:rsidR="00C6238F" w:rsidRPr="00C6238F" w:rsidRDefault="00C6238F" w:rsidP="00C6238F">
            <w:pPr>
              <w:rPr>
                <w:rFonts w:ascii="宋体" w:eastAsia="宋体" w:hAnsi="宋体"/>
                <w:sz w:val="24"/>
                <w:szCs w:val="24"/>
              </w:rPr>
            </w:pPr>
            <w:r w:rsidRPr="00C6238F">
              <w:rPr>
                <w:rFonts w:ascii="宋体" w:eastAsia="宋体" w:hAnsi="宋体"/>
                <w:sz w:val="24"/>
                <w:szCs w:val="24"/>
              </w:rPr>
              <w:t>*1</w:t>
            </w:r>
            <w:r w:rsidR="003060B6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C6238F">
              <w:rPr>
                <w:rFonts w:ascii="宋体" w:eastAsia="宋体" w:hAnsi="宋体"/>
                <w:sz w:val="24"/>
                <w:szCs w:val="24"/>
              </w:rPr>
              <w:t xml:space="preserve"> 长工</w:t>
            </w:r>
            <w:proofErr w:type="gramStart"/>
            <w:r w:rsidRPr="00C6238F">
              <w:rPr>
                <w:rFonts w:ascii="宋体" w:eastAsia="宋体" w:hAnsi="宋体"/>
                <w:sz w:val="24"/>
                <w:szCs w:val="24"/>
              </w:rPr>
              <w:t>作距离</w:t>
            </w:r>
            <w:proofErr w:type="gramEnd"/>
            <w:r w:rsidRPr="00C6238F">
              <w:rPr>
                <w:rFonts w:ascii="宋体" w:eastAsia="宋体" w:hAnsi="宋体"/>
                <w:sz w:val="24"/>
                <w:szCs w:val="24"/>
              </w:rPr>
              <w:t>相衬物镜，视场数20</w:t>
            </w:r>
          </w:p>
          <w:p w:rsidR="00F8122A" w:rsidRDefault="00C6238F" w:rsidP="00C6238F">
            <w:pPr>
              <w:rPr>
                <w:rFonts w:ascii="宋体" w:eastAsia="宋体" w:hAnsi="宋体"/>
                <w:sz w:val="24"/>
                <w:szCs w:val="24"/>
              </w:rPr>
            </w:pPr>
            <w:r w:rsidRPr="00C6238F">
              <w:rPr>
                <w:rFonts w:ascii="宋体" w:eastAsia="宋体" w:hAnsi="宋体"/>
                <w:sz w:val="24"/>
                <w:szCs w:val="24"/>
              </w:rPr>
              <w:t>5X（N.A. 0.12，W.D. ≥14）；10X（N.A. ≥0.22，W.D. ≥7.8）；20X（N.A. ≥0.30，W.D. ≥3.7）；40X PH2（N.A. ≥0.50，W.D. ≥2）</w:t>
            </w:r>
          </w:p>
          <w:p w:rsidR="001726E5" w:rsidRDefault="001726E5" w:rsidP="00C6238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1726E5" w:rsidRDefault="001726E5" w:rsidP="00C6238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1726E5" w:rsidRDefault="001726E5" w:rsidP="00C6238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1726E5" w:rsidRPr="00C6238F" w:rsidRDefault="001726E5" w:rsidP="00C6238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052F3F" w:rsidRPr="00F06A8F" w:rsidRDefault="009917FC" w:rsidP="00052F3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052F3F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52F3F"/>
    <w:rsid w:val="00077372"/>
    <w:rsid w:val="001726E5"/>
    <w:rsid w:val="003060B6"/>
    <w:rsid w:val="00555AD7"/>
    <w:rsid w:val="00567D01"/>
    <w:rsid w:val="007715F2"/>
    <w:rsid w:val="007C0E4C"/>
    <w:rsid w:val="0085369C"/>
    <w:rsid w:val="009917FC"/>
    <w:rsid w:val="00AB37E1"/>
    <w:rsid w:val="00AD0181"/>
    <w:rsid w:val="00C6238F"/>
    <w:rsid w:val="00E26A84"/>
    <w:rsid w:val="00F06A8F"/>
    <w:rsid w:val="00F8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485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13</cp:revision>
  <dcterms:created xsi:type="dcterms:W3CDTF">2017-09-07T15:01:00Z</dcterms:created>
  <dcterms:modified xsi:type="dcterms:W3CDTF">2017-09-20T02:18:00Z</dcterms:modified>
</cp:coreProperties>
</file>