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5466"/>
      </w:tblGrid>
      <w:tr w:rsidR="007D2A6A" w:rsidRPr="009917FC" w:rsidTr="00357709">
        <w:tc>
          <w:tcPr>
            <w:tcW w:w="1413" w:type="dxa"/>
          </w:tcPr>
          <w:p w:rsidR="007D2A6A" w:rsidRPr="009917FC" w:rsidRDefault="007D2A6A" w:rsidP="009917FC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 w:colFirst="1" w:colLast="1"/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883" w:type="dxa"/>
            <w:gridSpan w:val="2"/>
          </w:tcPr>
          <w:p w:rsidR="007D2A6A" w:rsidRPr="009917FC" w:rsidRDefault="007D2A6A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超低温冰箱</w:t>
            </w:r>
          </w:p>
        </w:tc>
      </w:tr>
      <w:bookmarkEnd w:id="0"/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</w:tcPr>
          <w:p w:rsidR="007C0E4C" w:rsidRPr="009917FC" w:rsidRDefault="007F391B" w:rsidP="009917FC">
            <w:pPr>
              <w:rPr>
                <w:rFonts w:ascii="宋体" w:eastAsia="宋体" w:hAnsi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hint="eastAsia"/>
                <w:sz w:val="28"/>
                <w:szCs w:val="28"/>
              </w:rPr>
              <w:t>Thermo</w:t>
            </w:r>
            <w:proofErr w:type="spellEnd"/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Fisher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UxF40086v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7F391B">
              <w:rPr>
                <w:rFonts w:ascii="宋体" w:eastAsia="宋体" w:hAnsi="宋体" w:hint="eastAsia"/>
                <w:sz w:val="28"/>
                <w:szCs w:val="28"/>
              </w:rPr>
              <w:t>存放临床样本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3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9917FC" w:rsidRDefault="007F391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1.容积不低于500L</w:t>
            </w:r>
          </w:p>
          <w:p w:rsidR="007F391B" w:rsidRPr="009917FC" w:rsidRDefault="007F391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2.以2mL冻存管标准计数，存放样本量不低于4万份</w:t>
            </w:r>
          </w:p>
          <w:p w:rsidR="009917FC" w:rsidRPr="009917FC" w:rsidRDefault="007F391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3.箱体内部有分区嵌入式磁吸保温内门</w:t>
            </w:r>
          </w:p>
          <w:p w:rsidR="009917FC" w:rsidRPr="009917FC" w:rsidRDefault="007F391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4.箱体外部有白板，可实现标记说明功能</w:t>
            </w:r>
          </w:p>
          <w:p w:rsidR="009917FC" w:rsidRPr="009917FC" w:rsidRDefault="007F391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5.制冷可达-80℃</w:t>
            </w:r>
          </w:p>
          <w:p w:rsidR="009917FC" w:rsidRPr="009917FC" w:rsidRDefault="007F391B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6、需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随设备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提供如下规格</w:t>
            </w:r>
            <w:r w:rsidR="00B67ECF">
              <w:rPr>
                <w:rFonts w:ascii="宋体" w:eastAsia="宋体" w:hAnsi="宋体" w:hint="eastAsia"/>
                <w:sz w:val="28"/>
                <w:szCs w:val="28"/>
              </w:rPr>
              <w:t>五层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冻存架：上面两层</w:t>
            </w:r>
            <w:r w:rsidR="00B67ECF">
              <w:rPr>
                <w:rFonts w:ascii="宋体" w:eastAsia="宋体" w:hAnsi="宋体" w:hint="eastAsia"/>
                <w:sz w:val="28"/>
                <w:szCs w:val="28"/>
              </w:rPr>
              <w:t>为</w:t>
            </w:r>
            <w:proofErr w:type="gramStart"/>
            <w:r w:rsidR="00B67ECF">
              <w:rPr>
                <w:rFonts w:ascii="宋体" w:eastAsia="宋体" w:hAnsi="宋体" w:hint="eastAsia"/>
                <w:sz w:val="28"/>
                <w:szCs w:val="28"/>
              </w:rPr>
              <w:t>离心管盒架子</w:t>
            </w:r>
            <w:proofErr w:type="gramEnd"/>
            <w:r w:rsidR="00B67ECF">
              <w:rPr>
                <w:rFonts w:ascii="宋体" w:eastAsia="宋体" w:hAnsi="宋体" w:hint="eastAsia"/>
                <w:sz w:val="28"/>
                <w:szCs w:val="28"/>
              </w:rPr>
              <w:t>，下面三层为空的架子。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06A8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申购人签字：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  <w:r w:rsidR="00B67ECF">
              <w:rPr>
                <w:rFonts w:ascii="宋体" w:eastAsia="宋体" w:hAnsi="宋体" w:hint="eastAsia"/>
                <w:sz w:val="28"/>
                <w:szCs w:val="28"/>
              </w:rPr>
              <w:t xml:space="preserve">　　　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日期：</w:t>
            </w: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备注：</w:t>
      </w:r>
    </w:p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1、单价或批量在1万元以上的专用设备，</w:t>
      </w:r>
      <w:r>
        <w:rPr>
          <w:rFonts w:ascii="宋体" w:eastAsia="宋体" w:hAnsi="宋体" w:hint="eastAsia"/>
          <w:sz w:val="18"/>
          <w:szCs w:val="18"/>
        </w:rPr>
        <w:t>必须</w:t>
      </w:r>
      <w:r w:rsidRPr="00F06A8F">
        <w:rPr>
          <w:rFonts w:ascii="宋体" w:eastAsia="宋体" w:hAnsi="宋体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2、从</w:t>
      </w:r>
      <w:r>
        <w:rPr>
          <w:rFonts w:ascii="宋体" w:eastAsia="宋体" w:hAnsi="宋体" w:hint="eastAsia"/>
          <w:sz w:val="18"/>
          <w:szCs w:val="18"/>
        </w:rPr>
        <w:t>江苏省</w:t>
      </w:r>
      <w:r w:rsidRPr="00F06A8F">
        <w:rPr>
          <w:rFonts w:ascii="宋体" w:eastAsia="宋体" w:hAnsi="宋体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宋体" w:eastAsia="宋体" w:hAnsi="宋体" w:hint="eastAsia"/>
          <w:sz w:val="18"/>
          <w:szCs w:val="18"/>
        </w:rPr>
        <w:t>同时</w:t>
      </w:r>
      <w:r w:rsidRPr="00F06A8F">
        <w:rPr>
          <w:rFonts w:ascii="宋体" w:eastAsia="宋体" w:hAnsi="宋体" w:hint="eastAsia"/>
          <w:sz w:val="18"/>
          <w:szCs w:val="18"/>
        </w:rPr>
        <w:t>提交；</w:t>
      </w:r>
      <w:r>
        <w:rPr>
          <w:rFonts w:ascii="宋体" w:eastAsia="宋体" w:hAnsi="宋体" w:hint="eastAsia"/>
          <w:sz w:val="18"/>
          <w:szCs w:val="18"/>
        </w:rPr>
        <w:t>除本表单外，申购人还应提交本表单的电子版本。</w:t>
      </w:r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F1B48"/>
    <w:rsid w:val="007C0E4C"/>
    <w:rsid w:val="007D2A6A"/>
    <w:rsid w:val="007F391B"/>
    <w:rsid w:val="0085369C"/>
    <w:rsid w:val="009917FC"/>
    <w:rsid w:val="00B67ECF"/>
    <w:rsid w:val="00BA2AA4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F1B48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0F1B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汤凡</cp:lastModifiedBy>
  <cp:revision>3</cp:revision>
  <cp:lastPrinted>2016-11-10T02:29:00Z</cp:lastPrinted>
  <dcterms:created xsi:type="dcterms:W3CDTF">2016-11-10T02:29:00Z</dcterms:created>
  <dcterms:modified xsi:type="dcterms:W3CDTF">2016-11-10T03:28:00Z</dcterms:modified>
</cp:coreProperties>
</file>