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4C418B" w:rsidRDefault="004C418B" w:rsidP="0045557B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4C418B">
              <w:rPr>
                <w:rFonts w:ascii="宋体" w:eastAsia="宋体" w:hAnsi="宋体" w:hint="eastAsia"/>
                <w:sz w:val="28"/>
                <w:szCs w:val="28"/>
              </w:rPr>
              <w:t>低频电刺激治疗仪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5C00CF" w:rsidP="00BA6223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1台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4C418B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日本</w:t>
            </w:r>
            <w:r w:rsidR="0045557B">
              <w:rPr>
                <w:rFonts w:ascii="宋体" w:eastAsia="宋体" w:hAnsi="宋体" w:hint="eastAsia"/>
                <w:sz w:val="28"/>
                <w:szCs w:val="28"/>
              </w:rPr>
              <w:t>好玛</w:t>
            </w:r>
          </w:p>
        </w:tc>
      </w:tr>
      <w:tr w:rsidR="009917FC" w:rsidRPr="009917FC" w:rsidTr="00153D40">
        <w:trPr>
          <w:trHeight w:val="808"/>
        </w:trPr>
        <w:tc>
          <w:tcPr>
            <w:tcW w:w="8296" w:type="dxa"/>
            <w:gridSpan w:val="5"/>
          </w:tcPr>
          <w:p w:rsidR="009917FC" w:rsidRPr="009917FC" w:rsidRDefault="009917FC" w:rsidP="00961542">
            <w:pPr>
              <w:rPr>
                <w:rFonts w:ascii="宋体" w:eastAsia="宋体" w:hAnsi="宋体"/>
                <w:sz w:val="28"/>
                <w:szCs w:val="28"/>
              </w:rPr>
            </w:pPr>
            <w:r w:rsidRPr="005C00CF">
              <w:rPr>
                <w:rFonts w:ascii="宋体" w:eastAsia="宋体" w:hAnsi="宋体" w:hint="eastAsia"/>
                <w:sz w:val="24"/>
                <w:szCs w:val="24"/>
              </w:rPr>
              <w:t>主要用途描述：</w:t>
            </w:r>
            <w:r w:rsidR="004C418B" w:rsidRPr="005C00CF">
              <w:rPr>
                <w:rFonts w:ascii="宋体" w:eastAsia="宋体" w:hAnsi="宋体" w:hint="eastAsia"/>
                <w:sz w:val="24"/>
                <w:szCs w:val="24"/>
              </w:rPr>
              <w:t>废用性肌萎缩，偏瘫、脑瘫、截瘫等引起的痉挛性瘫痪。各种疼痛，如神经痛、伤口痛、关节痛、头痛、骨折、伤口愈合不良等。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61542" w:rsidRPr="00961542" w:rsidRDefault="00961542" w:rsidP="0096154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961542">
              <w:rPr>
                <w:rFonts w:ascii="宋体" w:eastAsia="宋体" w:hAnsi="宋体" w:hint="eastAsia"/>
                <w:sz w:val="24"/>
                <w:szCs w:val="24"/>
              </w:rPr>
              <w:t>额定电源电压： 220V（50/60Hz）</w:t>
            </w:r>
          </w:p>
          <w:p w:rsidR="00961542" w:rsidRPr="00961542" w:rsidRDefault="00961542" w:rsidP="0096154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961542">
              <w:rPr>
                <w:rFonts w:ascii="宋体" w:eastAsia="宋体" w:hAnsi="宋体" w:hint="eastAsia"/>
                <w:sz w:val="24"/>
                <w:szCs w:val="24"/>
              </w:rPr>
              <w:t>额定消耗功率：≤40VA</w:t>
            </w:r>
          </w:p>
          <w:p w:rsidR="00961542" w:rsidRPr="00961542" w:rsidRDefault="00961542" w:rsidP="0096154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961542">
              <w:rPr>
                <w:rFonts w:ascii="宋体" w:eastAsia="宋体" w:hAnsi="宋体" w:hint="eastAsia"/>
                <w:sz w:val="24"/>
                <w:szCs w:val="24"/>
              </w:rPr>
              <w:t>最大治疗电流：30 mA</w:t>
            </w:r>
          </w:p>
          <w:p w:rsidR="00961542" w:rsidRPr="00961542" w:rsidRDefault="00961542" w:rsidP="0096154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961542">
              <w:rPr>
                <w:rFonts w:ascii="宋体" w:eastAsia="宋体" w:hAnsi="宋体" w:hint="eastAsia"/>
                <w:sz w:val="24"/>
                <w:szCs w:val="24"/>
              </w:rPr>
              <w:t xml:space="preserve"> 脉冲宽度：48-128µS</w:t>
            </w:r>
          </w:p>
          <w:p w:rsidR="00961542" w:rsidRPr="00961542" w:rsidRDefault="00961542" w:rsidP="0096154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961542">
              <w:rPr>
                <w:rFonts w:ascii="宋体" w:eastAsia="宋体" w:hAnsi="宋体" w:hint="eastAsia"/>
                <w:sz w:val="24"/>
                <w:szCs w:val="24"/>
              </w:rPr>
              <w:t>单脉冲最大输出能量：≤300mJ（输出的电流值范围，超过了即表示危险状态，会产生副作用）</w:t>
            </w:r>
          </w:p>
          <w:p w:rsidR="00961542" w:rsidRPr="00961542" w:rsidRDefault="00D54595" w:rsidP="0096154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="00961542" w:rsidRPr="00961542">
              <w:rPr>
                <w:rFonts w:ascii="宋体" w:eastAsia="宋体" w:hAnsi="宋体" w:hint="eastAsia"/>
                <w:sz w:val="24"/>
                <w:szCs w:val="24"/>
              </w:rPr>
              <w:t>治疗频率：1-1000Hz</w:t>
            </w:r>
          </w:p>
          <w:p w:rsidR="00961542" w:rsidRPr="00961542" w:rsidRDefault="00D54595" w:rsidP="0096154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="00961542" w:rsidRPr="00961542">
              <w:rPr>
                <w:rFonts w:ascii="宋体" w:eastAsia="宋体" w:hAnsi="宋体" w:hint="eastAsia"/>
                <w:sz w:val="24"/>
                <w:szCs w:val="24"/>
              </w:rPr>
              <w:t>平衡调整：左右输出差异±30%</w:t>
            </w:r>
          </w:p>
          <w:p w:rsidR="00961542" w:rsidRPr="00961542" w:rsidRDefault="00D54595" w:rsidP="0096154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="00961542" w:rsidRPr="00961542">
              <w:rPr>
                <w:rFonts w:ascii="宋体" w:eastAsia="宋体" w:hAnsi="宋体" w:hint="eastAsia"/>
                <w:sz w:val="24"/>
                <w:szCs w:val="24"/>
              </w:rPr>
              <w:t>定时器：最长15分钟（每1分钟设定）</w:t>
            </w:r>
          </w:p>
          <w:p w:rsidR="00961542" w:rsidRPr="00961542" w:rsidRDefault="00961542" w:rsidP="0096154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961542">
              <w:rPr>
                <w:rFonts w:ascii="宋体" w:eastAsia="宋体" w:hAnsi="宋体" w:hint="eastAsia"/>
                <w:sz w:val="24"/>
                <w:szCs w:val="24"/>
              </w:rPr>
              <w:t>温热电极：(1)三个电极的治疗面积：正电极1个：39.05c m2/个</w:t>
            </w:r>
          </w:p>
          <w:p w:rsidR="00961542" w:rsidRPr="00961542" w:rsidRDefault="00961542" w:rsidP="0096154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  <w:r w:rsidR="00D54595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</w:t>
            </w:r>
            <w:r w:rsidRPr="00961542">
              <w:rPr>
                <w:rFonts w:ascii="宋体" w:eastAsia="宋体" w:hAnsi="宋体" w:hint="eastAsia"/>
                <w:sz w:val="24"/>
                <w:szCs w:val="24"/>
              </w:rPr>
              <w:t>负电极2个：30.59c m2/个</w:t>
            </w:r>
          </w:p>
          <w:p w:rsidR="00961542" w:rsidRPr="00961542" w:rsidRDefault="00961542" w:rsidP="0096154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 w:rsidR="00D54595">
              <w:rPr>
                <w:rFonts w:ascii="宋体" w:eastAsia="宋体" w:hAnsi="宋体" w:hint="eastAsia"/>
                <w:sz w:val="24"/>
                <w:szCs w:val="24"/>
              </w:rPr>
              <w:t xml:space="preserve">         </w:t>
            </w:r>
            <w:r w:rsidRPr="00961542">
              <w:rPr>
                <w:rFonts w:ascii="宋体" w:eastAsia="宋体" w:hAnsi="宋体" w:hint="eastAsia"/>
                <w:sz w:val="24"/>
                <w:szCs w:val="24"/>
              </w:rPr>
              <w:t xml:space="preserve">(2)全部由硅胶制成，柔软可弯曲 </w:t>
            </w:r>
          </w:p>
          <w:p w:rsidR="00961542" w:rsidRPr="00961542" w:rsidRDefault="00961542" w:rsidP="0096154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 w:rsidR="00D54595">
              <w:rPr>
                <w:rFonts w:ascii="宋体" w:eastAsia="宋体" w:hAnsi="宋体" w:hint="eastAsia"/>
                <w:sz w:val="24"/>
                <w:szCs w:val="24"/>
              </w:rPr>
              <w:t xml:space="preserve">         </w:t>
            </w:r>
            <w:r w:rsidRPr="00961542">
              <w:rPr>
                <w:rFonts w:ascii="宋体" w:eastAsia="宋体" w:hAnsi="宋体" w:hint="eastAsia"/>
                <w:sz w:val="24"/>
                <w:szCs w:val="24"/>
              </w:rPr>
              <w:t>(3)最高温度＜43ºC（连续可调）</w:t>
            </w:r>
          </w:p>
          <w:p w:rsidR="004C418B" w:rsidRPr="00961542" w:rsidRDefault="004C418B" w:rsidP="004C418B">
            <w:pPr>
              <w:jc w:val="left"/>
            </w:pPr>
          </w:p>
          <w:p w:rsidR="00F40F1B" w:rsidRPr="00F06A8F" w:rsidRDefault="009917FC" w:rsidP="00F40F1B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40F1B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4F19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7C4" w:rsidRDefault="007677C4" w:rsidP="00BA6223">
      <w:r>
        <w:separator/>
      </w:r>
    </w:p>
  </w:endnote>
  <w:endnote w:type="continuationSeparator" w:id="0">
    <w:p w:rsidR="007677C4" w:rsidRDefault="007677C4" w:rsidP="00BA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7C4" w:rsidRDefault="007677C4" w:rsidP="00BA6223">
      <w:r>
        <w:separator/>
      </w:r>
    </w:p>
  </w:footnote>
  <w:footnote w:type="continuationSeparator" w:id="0">
    <w:p w:rsidR="007677C4" w:rsidRDefault="007677C4" w:rsidP="00BA6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086D05"/>
    <w:rsid w:val="00153D40"/>
    <w:rsid w:val="00200688"/>
    <w:rsid w:val="0033149C"/>
    <w:rsid w:val="0045557B"/>
    <w:rsid w:val="004C418B"/>
    <w:rsid w:val="004F19DE"/>
    <w:rsid w:val="005B67B3"/>
    <w:rsid w:val="005C00CF"/>
    <w:rsid w:val="00613516"/>
    <w:rsid w:val="006E60E4"/>
    <w:rsid w:val="007677C4"/>
    <w:rsid w:val="007C0E4C"/>
    <w:rsid w:val="007D0EF6"/>
    <w:rsid w:val="0085369C"/>
    <w:rsid w:val="00961542"/>
    <w:rsid w:val="009917FC"/>
    <w:rsid w:val="00AC0C8A"/>
    <w:rsid w:val="00B54161"/>
    <w:rsid w:val="00BA6223"/>
    <w:rsid w:val="00D54595"/>
    <w:rsid w:val="00D94B4F"/>
    <w:rsid w:val="00DA2C42"/>
    <w:rsid w:val="00DB2B1D"/>
    <w:rsid w:val="00E73C77"/>
    <w:rsid w:val="00ED5D6C"/>
    <w:rsid w:val="00F06A8F"/>
    <w:rsid w:val="00F40F1B"/>
    <w:rsid w:val="00F7065F"/>
    <w:rsid w:val="00FD5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8AE5EB-BDFB-41E9-B97E-872012131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A6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A6223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A6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A6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71</Words>
  <Characters>405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14</cp:revision>
  <dcterms:created xsi:type="dcterms:W3CDTF">2016-11-04T07:20:00Z</dcterms:created>
  <dcterms:modified xsi:type="dcterms:W3CDTF">2018-09-14T03:16:00Z</dcterms:modified>
</cp:coreProperties>
</file>