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0D0ABB" w:rsidRDefault="000D0ABB" w:rsidP="00713F7B">
            <w:pPr>
              <w:rPr>
                <w:rFonts w:ascii="宋体" w:eastAsia="宋体" w:hAnsi="宋体"/>
                <w:sz w:val="24"/>
                <w:szCs w:val="24"/>
              </w:rPr>
            </w:pPr>
            <w:r w:rsidRPr="000D0ABB">
              <w:rPr>
                <w:rFonts w:ascii="宋体" w:eastAsia="宋体" w:hAnsi="宋体"/>
                <w:sz w:val="24"/>
                <w:szCs w:val="24"/>
              </w:rPr>
              <w:t>小型立式胶体磨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0D0ABB" w:rsidRDefault="000D0ABB" w:rsidP="006005AC">
            <w:pPr>
              <w:rPr>
                <w:rFonts w:ascii="宋体" w:eastAsia="宋体" w:hAnsi="宋体"/>
                <w:sz w:val="24"/>
                <w:szCs w:val="24"/>
              </w:rPr>
            </w:pPr>
            <w:r w:rsidRPr="000D0ABB">
              <w:rPr>
                <w:rFonts w:ascii="宋体" w:eastAsia="宋体" w:hAnsi="宋体" w:hint="eastAsia"/>
                <w:sz w:val="24"/>
                <w:szCs w:val="24"/>
              </w:rPr>
              <w:t>分体-</w:t>
            </w:r>
            <w:r w:rsidRPr="000D0ABB">
              <w:rPr>
                <w:rFonts w:ascii="宋体" w:eastAsia="宋体" w:hAnsi="宋体"/>
                <w:sz w:val="24"/>
                <w:szCs w:val="24"/>
              </w:rPr>
              <w:t>80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963050" w:rsidP="00DA2C2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中药制剂过程中的</w:t>
            </w:r>
            <w:r w:rsidR="000D0ABB">
              <w:rPr>
                <w:rFonts w:ascii="宋体" w:eastAsia="宋体" w:hAnsi="宋体" w:hint="eastAsia"/>
                <w:sz w:val="28"/>
                <w:szCs w:val="28"/>
              </w:rPr>
              <w:t>超细磨浆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143D1" w:rsidRDefault="00B143D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加工细度20-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40um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产量0.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3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1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T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/h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磨盘直径80mm；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冷却水管12mm；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进口直径48mm；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出口直径25 mm；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转速2800rpm；</w:t>
            </w:r>
          </w:p>
          <w:p w:rsidR="00791D14" w:rsidRP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电机功率4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KW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D0ABB" w:rsidRPr="00DA2C22" w:rsidRDefault="000D0AB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A7B68" w:rsidRPr="008203E9" w:rsidRDefault="009917FC" w:rsidP="003A7B68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D0ABB"/>
    <w:rsid w:val="001072F8"/>
    <w:rsid w:val="00122CDC"/>
    <w:rsid w:val="001318D2"/>
    <w:rsid w:val="001B577E"/>
    <w:rsid w:val="001D0E43"/>
    <w:rsid w:val="00247277"/>
    <w:rsid w:val="0030643F"/>
    <w:rsid w:val="00313AF2"/>
    <w:rsid w:val="003A35B7"/>
    <w:rsid w:val="003A69A9"/>
    <w:rsid w:val="003A7B68"/>
    <w:rsid w:val="003D4ADF"/>
    <w:rsid w:val="003F05CD"/>
    <w:rsid w:val="00453E7B"/>
    <w:rsid w:val="00467512"/>
    <w:rsid w:val="00494553"/>
    <w:rsid w:val="005071F0"/>
    <w:rsid w:val="006005AC"/>
    <w:rsid w:val="006279EF"/>
    <w:rsid w:val="006377DF"/>
    <w:rsid w:val="00683DF3"/>
    <w:rsid w:val="00691305"/>
    <w:rsid w:val="00691BDD"/>
    <w:rsid w:val="00713F7B"/>
    <w:rsid w:val="00786FEC"/>
    <w:rsid w:val="00791D14"/>
    <w:rsid w:val="007C0E4C"/>
    <w:rsid w:val="007D33E4"/>
    <w:rsid w:val="007F6152"/>
    <w:rsid w:val="008203E9"/>
    <w:rsid w:val="0085369C"/>
    <w:rsid w:val="00963050"/>
    <w:rsid w:val="009917FC"/>
    <w:rsid w:val="009F54CE"/>
    <w:rsid w:val="00A102B9"/>
    <w:rsid w:val="00B054EF"/>
    <w:rsid w:val="00B143D1"/>
    <w:rsid w:val="00CB66F2"/>
    <w:rsid w:val="00D71ABB"/>
    <w:rsid w:val="00DA2C22"/>
    <w:rsid w:val="00DB33C2"/>
    <w:rsid w:val="00DE2684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98BCC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2017-10-09T08:45:00Z</dcterms:created>
  <dcterms:modified xsi:type="dcterms:W3CDTF">2017-10-11T12:49:00Z</dcterms:modified>
</cp:coreProperties>
</file>