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467512">
        <w:tc>
          <w:tcPr>
            <w:tcW w:w="1980" w:type="dxa"/>
          </w:tcPr>
          <w:p w:rsidR="009917FC" w:rsidRPr="00313AF2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  <w:vAlign w:val="center"/>
          </w:tcPr>
          <w:p w:rsidR="009917FC" w:rsidRPr="001A57CD" w:rsidRDefault="001A57CD" w:rsidP="00713F7B">
            <w:pPr>
              <w:rPr>
                <w:rFonts w:ascii="宋体" w:eastAsia="宋体" w:hAnsi="宋体"/>
                <w:sz w:val="24"/>
                <w:szCs w:val="24"/>
              </w:rPr>
            </w:pPr>
            <w:r w:rsidRPr="001A57CD">
              <w:rPr>
                <w:rFonts w:ascii="宋体" w:eastAsia="宋体" w:hAnsi="宋体" w:hint="eastAsia"/>
                <w:sz w:val="24"/>
                <w:szCs w:val="24"/>
              </w:rPr>
              <w:t>液</w:t>
            </w:r>
            <w:proofErr w:type="gramStart"/>
            <w:r w:rsidRPr="001A57CD">
              <w:rPr>
                <w:rFonts w:ascii="宋体" w:eastAsia="宋体" w:hAnsi="宋体" w:hint="eastAsia"/>
                <w:sz w:val="24"/>
                <w:szCs w:val="24"/>
              </w:rPr>
              <w:t>液</w:t>
            </w:r>
            <w:proofErr w:type="gramEnd"/>
            <w:r w:rsidRPr="001A57CD">
              <w:rPr>
                <w:rFonts w:ascii="宋体" w:eastAsia="宋体" w:hAnsi="宋体"/>
                <w:sz w:val="24"/>
                <w:szCs w:val="24"/>
              </w:rPr>
              <w:t>离心萃取机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6005AC"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1A57CD" w:rsidRDefault="001A57CD" w:rsidP="006005AC">
            <w:pPr>
              <w:rPr>
                <w:rFonts w:ascii="宋体" w:eastAsia="宋体" w:hAnsi="宋体"/>
                <w:sz w:val="24"/>
                <w:szCs w:val="24"/>
              </w:rPr>
            </w:pPr>
            <w:r w:rsidRPr="001A57CD">
              <w:rPr>
                <w:rFonts w:ascii="宋体" w:eastAsia="宋体" w:hAnsi="宋体" w:hint="eastAsia"/>
                <w:sz w:val="24"/>
                <w:szCs w:val="24"/>
              </w:rPr>
              <w:t>CWL50-M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</w:p>
          <w:p w:rsidR="009917FC" w:rsidRPr="00313AF2" w:rsidRDefault="00963050" w:rsidP="00DA2C22">
            <w:pPr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中药制剂过程中的</w:t>
            </w:r>
            <w:r w:rsidR="001A57CD" w:rsidRPr="001A57CD">
              <w:rPr>
                <w:rFonts w:ascii="宋体" w:eastAsia="宋体" w:hAnsi="宋体" w:hint="eastAsia"/>
                <w:sz w:val="28"/>
                <w:szCs w:val="28"/>
              </w:rPr>
              <w:t>液</w:t>
            </w:r>
            <w:proofErr w:type="gramStart"/>
            <w:r w:rsidR="001A57CD" w:rsidRPr="001A57CD">
              <w:rPr>
                <w:rFonts w:ascii="宋体" w:eastAsia="宋体" w:hAnsi="宋体" w:hint="eastAsia"/>
                <w:sz w:val="28"/>
                <w:szCs w:val="28"/>
              </w:rPr>
              <w:t>液</w:t>
            </w:r>
            <w:proofErr w:type="gramEnd"/>
            <w:r w:rsidR="001A57CD" w:rsidRPr="001A57CD">
              <w:rPr>
                <w:rFonts w:ascii="宋体" w:eastAsia="宋体" w:hAnsi="宋体"/>
                <w:sz w:val="28"/>
                <w:szCs w:val="28"/>
              </w:rPr>
              <w:t>离心萃取</w:t>
            </w:r>
            <w:r w:rsidR="006377DF" w:rsidRPr="00313AF2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EA2450" w:rsidRDefault="009917FC" w:rsidP="00EA2450">
            <w:pPr>
              <w:spacing w:line="480" w:lineRule="auto"/>
              <w:rPr>
                <w:rFonts w:ascii="宋体" w:eastAsia="宋体" w:hAnsi="宋体"/>
                <w:sz w:val="28"/>
                <w:szCs w:val="28"/>
              </w:rPr>
            </w:pPr>
            <w:r w:rsidRPr="00EA2450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B143D1" w:rsidRPr="00EA2450" w:rsidRDefault="00B143D1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EA2450" w:rsidRPr="00EA2450" w:rsidRDefault="00EA2450" w:rsidP="00EA245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EA2450">
              <w:rPr>
                <w:rFonts w:ascii="宋体" w:eastAsia="宋体" w:hAnsi="宋体" w:hint="eastAsia"/>
                <w:sz w:val="24"/>
                <w:szCs w:val="24"/>
              </w:rPr>
              <w:t>转鼓材质：聚偏二氟乙烯整体铸造；</w:t>
            </w:r>
          </w:p>
          <w:p w:rsidR="00EA2450" w:rsidRPr="00EA2450" w:rsidRDefault="00EA2450" w:rsidP="00EA245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EA2450">
              <w:rPr>
                <w:rFonts w:ascii="宋体" w:eastAsia="宋体" w:hAnsi="宋体" w:hint="eastAsia"/>
                <w:sz w:val="24"/>
                <w:szCs w:val="24"/>
              </w:rPr>
              <w:t>转鼓直径：50 mm；</w:t>
            </w:r>
          </w:p>
          <w:p w:rsidR="00EA2450" w:rsidRPr="00EA2450" w:rsidRDefault="00EA2450" w:rsidP="00EA245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EA2450">
              <w:rPr>
                <w:rFonts w:ascii="宋体" w:eastAsia="宋体" w:hAnsi="宋体" w:hint="eastAsia"/>
                <w:sz w:val="24"/>
                <w:szCs w:val="24"/>
              </w:rPr>
              <w:t>最大通量：50 L/h；</w:t>
            </w:r>
          </w:p>
          <w:p w:rsidR="00EA2450" w:rsidRPr="00EA2450" w:rsidRDefault="00EA2450" w:rsidP="00EA245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EA2450">
              <w:rPr>
                <w:rFonts w:ascii="宋体" w:eastAsia="宋体" w:hAnsi="宋体" w:hint="eastAsia"/>
                <w:sz w:val="24"/>
                <w:szCs w:val="24"/>
              </w:rPr>
              <w:t>转速：5400 r/min (变频)；</w:t>
            </w:r>
          </w:p>
          <w:p w:rsidR="00EA2450" w:rsidRPr="00EA2450" w:rsidRDefault="00EA2450" w:rsidP="00EA245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EA2450">
              <w:rPr>
                <w:rFonts w:ascii="宋体" w:eastAsia="宋体" w:hAnsi="宋体" w:hint="eastAsia"/>
                <w:sz w:val="24"/>
                <w:szCs w:val="24"/>
              </w:rPr>
              <w:t>分离因数423；</w:t>
            </w:r>
          </w:p>
          <w:p w:rsidR="00EA2450" w:rsidRPr="00EA2450" w:rsidRDefault="00EA2450" w:rsidP="00EA245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EA2450">
              <w:rPr>
                <w:rFonts w:ascii="宋体" w:eastAsia="宋体" w:hAnsi="宋体" w:hint="eastAsia"/>
                <w:sz w:val="24"/>
                <w:szCs w:val="24"/>
              </w:rPr>
              <w:t>运行功率：0.18 kw；</w:t>
            </w:r>
          </w:p>
          <w:p w:rsidR="00EA2450" w:rsidRPr="00EA2450" w:rsidRDefault="00EA2450" w:rsidP="00EA245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EA2450">
              <w:rPr>
                <w:rFonts w:ascii="宋体" w:eastAsia="宋体" w:hAnsi="宋体" w:hint="eastAsia"/>
                <w:sz w:val="24"/>
                <w:szCs w:val="24"/>
              </w:rPr>
              <w:t>适用流比范围：1//30～30/1；</w:t>
            </w:r>
          </w:p>
          <w:p w:rsidR="00EA2450" w:rsidRPr="00EA2450" w:rsidRDefault="00EA2450" w:rsidP="00EA245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EA2450">
              <w:rPr>
                <w:rFonts w:ascii="宋体" w:eastAsia="宋体" w:hAnsi="宋体" w:hint="eastAsia"/>
                <w:sz w:val="24"/>
                <w:szCs w:val="24"/>
              </w:rPr>
              <w:t>适用粘度：≤3000 cps；</w:t>
            </w:r>
          </w:p>
          <w:p w:rsidR="00EA2450" w:rsidRPr="00EA2450" w:rsidRDefault="00EA2450" w:rsidP="00EA245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EA2450">
              <w:rPr>
                <w:rFonts w:ascii="宋体" w:eastAsia="宋体" w:hAnsi="宋体" w:hint="eastAsia"/>
                <w:sz w:val="24"/>
                <w:szCs w:val="24"/>
              </w:rPr>
              <w:t>两相比重差适用范围：0.03～3 g/ml；</w:t>
            </w:r>
          </w:p>
          <w:p w:rsidR="00EA2450" w:rsidRPr="00EA2450" w:rsidRDefault="00EA2450" w:rsidP="00EA245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EA2450">
              <w:rPr>
                <w:rFonts w:ascii="宋体" w:eastAsia="宋体" w:hAnsi="宋体" w:hint="eastAsia"/>
                <w:sz w:val="24"/>
                <w:szCs w:val="24"/>
              </w:rPr>
              <w:t>液体中的固体含量：&lt;1%；</w:t>
            </w:r>
          </w:p>
          <w:p w:rsidR="00791D14" w:rsidRPr="00EA2450" w:rsidRDefault="00EA2450" w:rsidP="00EA245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EA2450">
              <w:rPr>
                <w:rFonts w:ascii="宋体" w:eastAsia="宋体" w:hAnsi="宋体" w:hint="eastAsia"/>
                <w:sz w:val="24"/>
                <w:szCs w:val="24"/>
              </w:rPr>
              <w:t>进出料口外径</w:t>
            </w:r>
            <w:r w:rsidRPr="00EA2450">
              <w:rPr>
                <w:rFonts w:ascii="宋体" w:eastAsia="宋体" w:hAnsi="宋体"/>
                <w:sz w:val="24"/>
                <w:szCs w:val="24"/>
              </w:rPr>
              <w:t>DN20</w:t>
            </w:r>
            <w:r w:rsidRPr="00EA2450">
              <w:rPr>
                <w:rFonts w:ascii="宋体" w:eastAsia="宋体" w:hAnsi="宋体" w:hint="eastAsia"/>
                <w:sz w:val="24"/>
                <w:szCs w:val="24"/>
              </w:rPr>
              <w:t>，可以串连。</w:t>
            </w:r>
          </w:p>
          <w:p w:rsidR="000D0ABB" w:rsidRDefault="000D0ABB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EA2450" w:rsidRDefault="00EA2450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EA2450" w:rsidRDefault="00EA2450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EA2450" w:rsidRDefault="00EA2450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EA2450" w:rsidRDefault="00EA2450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EA2450" w:rsidRPr="00EA2450" w:rsidRDefault="00EA2450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B7327B" w:rsidRPr="00EA2450" w:rsidRDefault="009917FC" w:rsidP="00B7327B">
            <w:pPr>
              <w:rPr>
                <w:rFonts w:ascii="宋体" w:eastAsia="宋体" w:hAnsi="宋体"/>
                <w:sz w:val="24"/>
                <w:szCs w:val="24"/>
              </w:rPr>
            </w:pPr>
            <w:r w:rsidRPr="00EA2450">
              <w:rPr>
                <w:rFonts w:ascii="宋体" w:eastAsia="宋体" w:hAnsi="宋体" w:hint="eastAsia"/>
                <w:sz w:val="24"/>
                <w:szCs w:val="24"/>
              </w:rPr>
              <w:t xml:space="preserve">　　　　　　　　　　　　　　　　</w:t>
            </w:r>
          </w:p>
          <w:p w:rsidR="00F06A8F" w:rsidRPr="00EA2450" w:rsidRDefault="00F06A8F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D0ABB"/>
    <w:rsid w:val="000F71DC"/>
    <w:rsid w:val="001072F8"/>
    <w:rsid w:val="00122CDC"/>
    <w:rsid w:val="001318D2"/>
    <w:rsid w:val="001A57CD"/>
    <w:rsid w:val="001B577E"/>
    <w:rsid w:val="001D0E43"/>
    <w:rsid w:val="00247277"/>
    <w:rsid w:val="0030643F"/>
    <w:rsid w:val="00313AF2"/>
    <w:rsid w:val="003A35B7"/>
    <w:rsid w:val="003A69A9"/>
    <w:rsid w:val="003D4ADF"/>
    <w:rsid w:val="003F05CD"/>
    <w:rsid w:val="00453E7B"/>
    <w:rsid w:val="00467512"/>
    <w:rsid w:val="00494553"/>
    <w:rsid w:val="005071F0"/>
    <w:rsid w:val="006005AC"/>
    <w:rsid w:val="006279EF"/>
    <w:rsid w:val="006377DF"/>
    <w:rsid w:val="00683DF3"/>
    <w:rsid w:val="00691305"/>
    <w:rsid w:val="00691BDD"/>
    <w:rsid w:val="00713F7B"/>
    <w:rsid w:val="00776FC0"/>
    <w:rsid w:val="00786FEC"/>
    <w:rsid w:val="00791D14"/>
    <w:rsid w:val="007C0E4C"/>
    <w:rsid w:val="007D33E4"/>
    <w:rsid w:val="007F6152"/>
    <w:rsid w:val="008203E9"/>
    <w:rsid w:val="0085369C"/>
    <w:rsid w:val="00963050"/>
    <w:rsid w:val="009917FC"/>
    <w:rsid w:val="009F54CE"/>
    <w:rsid w:val="00A102B9"/>
    <w:rsid w:val="00B054EF"/>
    <w:rsid w:val="00B143D1"/>
    <w:rsid w:val="00B7327B"/>
    <w:rsid w:val="00CB66F2"/>
    <w:rsid w:val="00D71ABB"/>
    <w:rsid w:val="00DA2C22"/>
    <w:rsid w:val="00DB33C2"/>
    <w:rsid w:val="00DE2684"/>
    <w:rsid w:val="00EA2450"/>
    <w:rsid w:val="00F06A8F"/>
    <w:rsid w:val="00F7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61F94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</Words>
  <Characters>246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5</cp:revision>
  <dcterms:created xsi:type="dcterms:W3CDTF">2017-10-09T08:49:00Z</dcterms:created>
  <dcterms:modified xsi:type="dcterms:W3CDTF">2017-10-11T12:50:00Z</dcterms:modified>
</cp:coreProperties>
</file>