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829" w:rsidRDefault="003348AA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013829">
        <w:trPr>
          <w:trHeight w:val="368"/>
        </w:trPr>
        <w:tc>
          <w:tcPr>
            <w:tcW w:w="1413" w:type="dxa"/>
          </w:tcPr>
          <w:p w:rsidR="00013829" w:rsidRDefault="003348A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013829" w:rsidRDefault="003348AA">
            <w:r>
              <w:rPr>
                <w:rFonts w:hint="eastAsia"/>
              </w:rPr>
              <w:t>干燥箱 （3台）</w:t>
            </w:r>
          </w:p>
        </w:tc>
        <w:tc>
          <w:tcPr>
            <w:tcW w:w="1418" w:type="dxa"/>
          </w:tcPr>
          <w:p w:rsidR="00013829" w:rsidRDefault="003348A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013829" w:rsidRDefault="003348AA">
            <w:r>
              <w:rPr>
                <w:rFonts w:hint="eastAsia"/>
              </w:rPr>
              <w:t>80005887</w:t>
            </w:r>
          </w:p>
        </w:tc>
      </w:tr>
      <w:tr w:rsidR="00013829">
        <w:trPr>
          <w:trHeight w:val="433"/>
        </w:trPr>
        <w:tc>
          <w:tcPr>
            <w:tcW w:w="2830" w:type="dxa"/>
            <w:gridSpan w:val="2"/>
          </w:tcPr>
          <w:p w:rsidR="00013829" w:rsidRDefault="003348A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013829" w:rsidRDefault="00013829"/>
        </w:tc>
      </w:tr>
      <w:tr w:rsidR="00013829">
        <w:trPr>
          <w:trHeight w:val="1079"/>
        </w:trPr>
        <w:tc>
          <w:tcPr>
            <w:tcW w:w="8296" w:type="dxa"/>
            <w:gridSpan w:val="5"/>
          </w:tcPr>
          <w:p w:rsidR="00013829" w:rsidRDefault="003348A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013829" w:rsidRDefault="003348AA">
            <w:pPr>
              <w:ind w:firstLineChars="200" w:firstLine="480"/>
            </w:pPr>
            <w:r>
              <w:rPr>
                <w:rFonts w:hint="eastAsia"/>
              </w:rPr>
              <w:t>用干燥样品</w:t>
            </w:r>
          </w:p>
        </w:tc>
      </w:tr>
      <w:tr w:rsidR="00013829">
        <w:trPr>
          <w:trHeight w:val="7141"/>
        </w:trPr>
        <w:tc>
          <w:tcPr>
            <w:tcW w:w="8296" w:type="dxa"/>
            <w:gridSpan w:val="5"/>
          </w:tcPr>
          <w:p w:rsidR="00013829" w:rsidRDefault="003348AA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</w:p>
          <w:p w:rsidR="00013829" w:rsidRDefault="003348AA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容积</w:t>
            </w:r>
            <w:r>
              <w:rPr>
                <w:rFonts w:hint="eastAsia"/>
                <w:b/>
                <w:sz w:val="21"/>
                <w:szCs w:val="21"/>
              </w:rPr>
              <w:tab/>
              <w:t>250L</w:t>
            </w:r>
          </w:p>
          <w:p w:rsidR="00013829" w:rsidRDefault="003348AA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 环境条件 </w:t>
            </w:r>
            <w:r>
              <w:rPr>
                <w:rFonts w:hint="eastAsia"/>
                <w:b/>
                <w:sz w:val="21"/>
                <w:szCs w:val="21"/>
              </w:rPr>
              <w:tab/>
              <w:t>温度0</w:t>
            </w:r>
            <w:proofErr w:type="gramStart"/>
            <w:r>
              <w:rPr>
                <w:rFonts w:hint="eastAsia"/>
                <w:b/>
                <w:sz w:val="21"/>
                <w:szCs w:val="21"/>
              </w:rPr>
              <w:t>一50</w:t>
            </w:r>
            <w:proofErr w:type="gramEnd"/>
            <w:r>
              <w:rPr>
                <w:rFonts w:hint="eastAsia"/>
                <w:b/>
                <w:sz w:val="21"/>
                <w:szCs w:val="21"/>
              </w:rPr>
              <w:t>℃</w:t>
            </w:r>
          </w:p>
          <w:p w:rsidR="00013829" w:rsidRDefault="003348AA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ab/>
              <w:t>相对最高湿度80%</w:t>
            </w:r>
          </w:p>
          <w:p w:rsidR="00013829" w:rsidRDefault="003348AA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ab/>
              <w:t>海拔高度至2000M</w:t>
            </w:r>
          </w:p>
          <w:p w:rsidR="00013829" w:rsidRDefault="003348AA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电源电压</w:t>
            </w:r>
            <w:r>
              <w:rPr>
                <w:rFonts w:hint="eastAsia"/>
                <w:b/>
                <w:sz w:val="21"/>
                <w:szCs w:val="21"/>
              </w:rPr>
              <w:tab/>
              <w:t>AC220±10V,50HZ±1HZ</w:t>
            </w:r>
          </w:p>
          <w:p w:rsidR="00013829" w:rsidRDefault="003348AA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控温范围</w:t>
            </w:r>
            <w:r>
              <w:rPr>
                <w:rFonts w:hint="eastAsia"/>
                <w:b/>
                <w:sz w:val="21"/>
                <w:szCs w:val="21"/>
              </w:rPr>
              <w:tab/>
              <w:t>RT+5℃一</w:t>
            </w:r>
            <w:proofErr w:type="gramStart"/>
            <w:r>
              <w:rPr>
                <w:rFonts w:hint="eastAsia"/>
                <w:b/>
                <w:sz w:val="21"/>
                <w:szCs w:val="21"/>
              </w:rPr>
              <w:t>300</w:t>
            </w:r>
            <w:proofErr w:type="gramEnd"/>
            <w:r>
              <w:rPr>
                <w:rFonts w:hint="eastAsia"/>
                <w:b/>
                <w:sz w:val="21"/>
                <w:szCs w:val="21"/>
              </w:rPr>
              <w:t>℃</w:t>
            </w:r>
          </w:p>
          <w:p w:rsidR="00013829" w:rsidRDefault="003348AA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温度</w:t>
            </w:r>
            <w:r>
              <w:rPr>
                <w:rFonts w:hint="eastAsia"/>
                <w:b/>
                <w:sz w:val="21"/>
                <w:szCs w:val="21"/>
              </w:rPr>
              <w:tab/>
              <w:t>精确度</w:t>
            </w:r>
            <w:r>
              <w:rPr>
                <w:rFonts w:hint="eastAsia"/>
                <w:b/>
                <w:sz w:val="21"/>
                <w:szCs w:val="21"/>
              </w:rPr>
              <w:tab/>
              <w:t>0.1℃</w:t>
            </w:r>
          </w:p>
          <w:p w:rsidR="00013829" w:rsidRDefault="003348AA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ab/>
              <w:t>波动度</w:t>
            </w:r>
            <w:r>
              <w:rPr>
                <w:rFonts w:hint="eastAsia"/>
                <w:b/>
                <w:sz w:val="21"/>
                <w:szCs w:val="21"/>
              </w:rPr>
              <w:tab/>
              <w:t>±1℃</w:t>
            </w:r>
          </w:p>
          <w:p w:rsidR="00013829" w:rsidRDefault="003348AA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ab/>
              <w:t>均匀度</w:t>
            </w:r>
            <w:r>
              <w:rPr>
                <w:rFonts w:hint="eastAsia"/>
                <w:b/>
                <w:sz w:val="21"/>
                <w:szCs w:val="21"/>
              </w:rPr>
              <w:tab/>
              <w:t>±1℃</w:t>
            </w:r>
          </w:p>
          <w:p w:rsidR="00013829" w:rsidRDefault="003348AA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ab/>
              <w:t>控制器</w:t>
            </w:r>
            <w:r>
              <w:rPr>
                <w:rFonts w:hint="eastAsia"/>
                <w:b/>
                <w:sz w:val="21"/>
                <w:szCs w:val="21"/>
              </w:rPr>
              <w:tab/>
              <w:t>PID微处理器控制，轻触式，液晶显示</w:t>
            </w:r>
          </w:p>
          <w:p w:rsidR="00013829" w:rsidRDefault="003348AA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ab/>
              <w:t>传感器</w:t>
            </w:r>
            <w:r>
              <w:rPr>
                <w:rFonts w:hint="eastAsia"/>
                <w:b/>
                <w:sz w:val="21"/>
                <w:szCs w:val="21"/>
              </w:rPr>
              <w:tab/>
              <w:t>K型热电偶</w:t>
            </w:r>
          </w:p>
          <w:p w:rsidR="00013829" w:rsidRDefault="003348AA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计时范围</w:t>
            </w:r>
            <w:r>
              <w:rPr>
                <w:rFonts w:hint="eastAsia"/>
                <w:b/>
                <w:sz w:val="21"/>
                <w:szCs w:val="21"/>
              </w:rPr>
              <w:tab/>
              <w:t>0-999分钟或0-999小时</w:t>
            </w:r>
          </w:p>
          <w:p w:rsidR="00013829" w:rsidRDefault="003348AA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材料</w:t>
            </w:r>
            <w:r>
              <w:rPr>
                <w:rFonts w:hint="eastAsia"/>
                <w:b/>
                <w:sz w:val="21"/>
                <w:szCs w:val="21"/>
              </w:rPr>
              <w:tab/>
              <w:t>内部</w:t>
            </w:r>
            <w:r>
              <w:rPr>
                <w:rFonts w:hint="eastAsia"/>
                <w:b/>
                <w:sz w:val="21"/>
                <w:szCs w:val="21"/>
              </w:rPr>
              <w:tab/>
              <w:t>镜面不锈钢</w:t>
            </w:r>
          </w:p>
          <w:p w:rsidR="00013829" w:rsidRDefault="003348AA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ab/>
              <w:t>外部</w:t>
            </w:r>
            <w:r>
              <w:rPr>
                <w:rFonts w:hint="eastAsia"/>
                <w:b/>
                <w:sz w:val="21"/>
                <w:szCs w:val="21"/>
              </w:rPr>
              <w:tab/>
              <w:t>冷轧钢板表面喷塑</w:t>
            </w:r>
          </w:p>
          <w:p w:rsidR="00013829" w:rsidRDefault="00013829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013829" w:rsidRDefault="00013829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013829" w:rsidRDefault="00013829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013829" w:rsidRDefault="00013829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013829" w:rsidRDefault="00013829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013829" w:rsidRDefault="00013829">
            <w:pPr>
              <w:ind w:leftChars="-1" w:left="324" w:hangingChars="136" w:hanging="326"/>
            </w:pPr>
          </w:p>
          <w:p w:rsidR="00E21650" w:rsidRDefault="003348AA" w:rsidP="00E21650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　　</w:t>
            </w:r>
          </w:p>
          <w:p w:rsidR="00013829" w:rsidRDefault="00013829">
            <w:pPr>
              <w:spacing w:line="360" w:lineRule="auto"/>
            </w:pPr>
          </w:p>
        </w:tc>
      </w:tr>
    </w:tbl>
    <w:p w:rsidR="00013829" w:rsidRDefault="00013829" w:rsidP="00E21650">
      <w:bookmarkStart w:id="0" w:name="_GoBack"/>
      <w:bookmarkEnd w:id="0"/>
    </w:p>
    <w:sectPr w:rsidR="00013829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13829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30643F"/>
    <w:rsid w:val="00311761"/>
    <w:rsid w:val="00313AF2"/>
    <w:rsid w:val="0032561D"/>
    <w:rsid w:val="003348AA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21650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  <w:rsid w:val="080A1FDB"/>
    <w:rsid w:val="44C51B89"/>
    <w:rsid w:val="44E7190E"/>
    <w:rsid w:val="4A565026"/>
    <w:rsid w:val="640924BD"/>
    <w:rsid w:val="79D0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A372AF-8A09-4B7D-9E77-BD37636C6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6</cp:revision>
  <dcterms:created xsi:type="dcterms:W3CDTF">2017-11-22T05:38:00Z</dcterms:created>
  <dcterms:modified xsi:type="dcterms:W3CDTF">2017-12-12T10:00:00Z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