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3FBD" w:rsidRDefault="00023FBD">
      <w:pPr>
        <w:rPr>
          <w:rFonts w:ascii="宋体" w:eastAsia="宋体" w:hAnsi="宋体"/>
          <w:sz w:val="32"/>
          <w:szCs w:val="32"/>
        </w:rPr>
      </w:pPr>
    </w:p>
    <w:p w:rsidR="00023FBD" w:rsidRDefault="00023FBD">
      <w:pPr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仪器设备购置技术参数要求确认单</w:t>
      </w:r>
    </w:p>
    <w:tbl>
      <w:tblPr>
        <w:tblW w:w="82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629"/>
        <w:gridCol w:w="1201"/>
        <w:gridCol w:w="1560"/>
        <w:gridCol w:w="1701"/>
        <w:gridCol w:w="2205"/>
      </w:tblGrid>
      <w:tr w:rsidR="00023FBD" w:rsidRPr="00277CA1" w:rsidTr="00277CA1">
        <w:tc>
          <w:tcPr>
            <w:tcW w:w="1629" w:type="dxa"/>
          </w:tcPr>
          <w:p w:rsidR="00023FBD" w:rsidRPr="00277CA1" w:rsidRDefault="00023FBD">
            <w:pPr>
              <w:rPr>
                <w:rFonts w:ascii="宋体" w:eastAsia="宋体" w:hAnsi="宋体"/>
                <w:sz w:val="28"/>
                <w:szCs w:val="28"/>
              </w:rPr>
            </w:pPr>
            <w:r w:rsidRPr="00277CA1">
              <w:rPr>
                <w:rFonts w:ascii="宋体" w:eastAsia="宋体" w:hAnsi="宋体" w:hint="eastAsia"/>
                <w:sz w:val="28"/>
                <w:szCs w:val="28"/>
              </w:rPr>
              <w:t>产品名称</w:t>
            </w:r>
          </w:p>
        </w:tc>
        <w:tc>
          <w:tcPr>
            <w:tcW w:w="2761" w:type="dxa"/>
            <w:gridSpan w:val="2"/>
          </w:tcPr>
          <w:p w:rsidR="00023FBD" w:rsidRPr="00C6791F" w:rsidRDefault="00023FBD">
            <w:pPr>
              <w:rPr>
                <w:rFonts w:ascii="宋体" w:eastAsia="宋体" w:hAnsi="宋体"/>
                <w:sz w:val="28"/>
                <w:szCs w:val="28"/>
              </w:rPr>
            </w:pPr>
            <w:r w:rsidRPr="00C6791F">
              <w:rPr>
                <w:rFonts w:ascii="宋体" w:eastAsia="宋体" w:hAnsi="宋体" w:hint="eastAsia"/>
                <w:sz w:val="28"/>
                <w:szCs w:val="28"/>
              </w:rPr>
              <w:t>小鼠代谢笼</w:t>
            </w:r>
          </w:p>
        </w:tc>
        <w:tc>
          <w:tcPr>
            <w:tcW w:w="1701" w:type="dxa"/>
          </w:tcPr>
          <w:p w:rsidR="00023FBD" w:rsidRPr="00277CA1" w:rsidRDefault="00023FBD">
            <w:pPr>
              <w:rPr>
                <w:rFonts w:ascii="宋体" w:eastAsia="宋体" w:hAnsi="宋体"/>
                <w:sz w:val="28"/>
                <w:szCs w:val="28"/>
              </w:rPr>
            </w:pPr>
            <w:r w:rsidRPr="00277CA1">
              <w:rPr>
                <w:rFonts w:ascii="宋体" w:eastAsia="宋体" w:hAnsi="宋体" w:hint="eastAsia"/>
                <w:sz w:val="28"/>
                <w:szCs w:val="28"/>
              </w:rPr>
              <w:t>申购信息</w:t>
            </w:r>
          </w:p>
        </w:tc>
        <w:tc>
          <w:tcPr>
            <w:tcW w:w="2205" w:type="dxa"/>
          </w:tcPr>
          <w:p w:rsidR="00023FBD" w:rsidRPr="00277CA1" w:rsidRDefault="00023FBD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/>
                <w:sz w:val="28"/>
                <w:szCs w:val="28"/>
              </w:rPr>
              <w:t>4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只</w:t>
            </w:r>
          </w:p>
        </w:tc>
      </w:tr>
      <w:tr w:rsidR="00023FBD" w:rsidRPr="00277CA1" w:rsidTr="00277CA1">
        <w:tc>
          <w:tcPr>
            <w:tcW w:w="2830" w:type="dxa"/>
            <w:gridSpan w:val="2"/>
          </w:tcPr>
          <w:p w:rsidR="00023FBD" w:rsidRPr="00277CA1" w:rsidRDefault="00023FBD">
            <w:pPr>
              <w:rPr>
                <w:rFonts w:ascii="宋体" w:eastAsia="宋体" w:hAnsi="宋体"/>
                <w:sz w:val="28"/>
                <w:szCs w:val="28"/>
              </w:rPr>
            </w:pPr>
            <w:r w:rsidRPr="00277CA1">
              <w:rPr>
                <w:rFonts w:ascii="宋体" w:eastAsia="宋体" w:hAnsi="宋体" w:hint="eastAsia"/>
                <w:sz w:val="28"/>
                <w:szCs w:val="28"/>
              </w:rPr>
              <w:t>参考品牌型号</w:t>
            </w:r>
            <w:r w:rsidRPr="00277CA1">
              <w:rPr>
                <w:rFonts w:ascii="宋体" w:eastAsia="宋体" w:hAnsi="宋体"/>
                <w:sz w:val="28"/>
                <w:szCs w:val="28"/>
              </w:rPr>
              <w:t>(</w:t>
            </w:r>
            <w:r w:rsidRPr="00277CA1">
              <w:rPr>
                <w:rFonts w:ascii="宋体" w:eastAsia="宋体" w:hAnsi="宋体" w:hint="eastAsia"/>
                <w:sz w:val="28"/>
                <w:szCs w:val="28"/>
              </w:rPr>
              <w:t>选填</w:t>
            </w:r>
            <w:r w:rsidRPr="00277CA1">
              <w:rPr>
                <w:rFonts w:ascii="宋体" w:eastAsia="宋体" w:hAnsi="宋体"/>
                <w:sz w:val="28"/>
                <w:szCs w:val="28"/>
              </w:rPr>
              <w:t>)</w:t>
            </w:r>
          </w:p>
        </w:tc>
        <w:tc>
          <w:tcPr>
            <w:tcW w:w="5466" w:type="dxa"/>
            <w:gridSpan w:val="3"/>
          </w:tcPr>
          <w:p w:rsidR="00023FBD" w:rsidRPr="00C6791F" w:rsidRDefault="00023FBD">
            <w:pPr>
              <w:rPr>
                <w:rFonts w:ascii="Arial" w:eastAsia="宋体" w:hAnsi="Arial" w:cs="Arial"/>
                <w:sz w:val="28"/>
                <w:szCs w:val="28"/>
              </w:rPr>
            </w:pPr>
            <w:r w:rsidRPr="00C6791F">
              <w:rPr>
                <w:rFonts w:ascii="Arial" w:hAnsi="Arial" w:cs="Arial"/>
                <w:sz w:val="28"/>
                <w:szCs w:val="28"/>
              </w:rPr>
              <w:t>Tecniplast</w:t>
            </w:r>
            <w:r w:rsidRPr="00C6791F">
              <w:rPr>
                <w:rFonts w:ascii="Arial" w:cs="Arial" w:hint="eastAsia"/>
                <w:sz w:val="28"/>
                <w:szCs w:val="28"/>
              </w:rPr>
              <w:t>，</w:t>
            </w:r>
            <w:r w:rsidRPr="00C6791F">
              <w:rPr>
                <w:rFonts w:ascii="Arial" w:hAnsi="Arial" w:cs="Arial"/>
                <w:kern w:val="0"/>
                <w:sz w:val="28"/>
                <w:szCs w:val="28"/>
              </w:rPr>
              <w:t>3600M021</w:t>
            </w:r>
          </w:p>
        </w:tc>
      </w:tr>
      <w:tr w:rsidR="00023FBD" w:rsidRPr="00277CA1" w:rsidTr="00414936">
        <w:trPr>
          <w:trHeight w:val="588"/>
        </w:trPr>
        <w:tc>
          <w:tcPr>
            <w:tcW w:w="8296" w:type="dxa"/>
            <w:gridSpan w:val="5"/>
          </w:tcPr>
          <w:p w:rsidR="00023FBD" w:rsidRPr="00277CA1" w:rsidRDefault="00023FBD">
            <w:pPr>
              <w:rPr>
                <w:rFonts w:ascii="宋体" w:eastAsia="宋体" w:hAnsi="宋体"/>
                <w:sz w:val="28"/>
                <w:szCs w:val="28"/>
              </w:rPr>
            </w:pPr>
            <w:r w:rsidRPr="00277CA1">
              <w:rPr>
                <w:rFonts w:ascii="宋体" w:eastAsia="宋体" w:hAnsi="宋体" w:hint="eastAsia"/>
                <w:sz w:val="28"/>
                <w:szCs w:val="28"/>
              </w:rPr>
              <w:t>主要用途描述：</w:t>
            </w:r>
            <w:r w:rsidRPr="00414936">
              <w:rPr>
                <w:rFonts w:ascii="宋体" w:eastAsia="宋体" w:hAnsi="宋体" w:hint="eastAsia"/>
                <w:sz w:val="28"/>
                <w:szCs w:val="28"/>
              </w:rPr>
              <w:t>用于小鼠的尿液，粪便收集，进行代谢分析。</w:t>
            </w:r>
          </w:p>
        </w:tc>
      </w:tr>
      <w:tr w:rsidR="00023FBD" w:rsidRPr="00277CA1" w:rsidTr="000C2C7F">
        <w:trPr>
          <w:trHeight w:val="4818"/>
        </w:trPr>
        <w:tc>
          <w:tcPr>
            <w:tcW w:w="8296" w:type="dxa"/>
            <w:gridSpan w:val="5"/>
          </w:tcPr>
          <w:p w:rsidR="00023FBD" w:rsidRDefault="00023FBD" w:rsidP="00414936">
            <w:pPr>
              <w:rPr>
                <w:sz w:val="24"/>
              </w:rPr>
            </w:pPr>
            <w:r w:rsidRPr="00277CA1">
              <w:rPr>
                <w:rFonts w:ascii="Times New Roman" w:eastAsia="宋体" w:hAnsi="Times New Roman" w:hint="eastAsia"/>
                <w:sz w:val="28"/>
                <w:szCs w:val="28"/>
              </w:rPr>
              <w:t>参数要求：</w:t>
            </w:r>
          </w:p>
          <w:p w:rsidR="00023FBD" w:rsidRPr="00414936" w:rsidRDefault="00023FBD" w:rsidP="00414936">
            <w:pPr>
              <w:snapToGrid w:val="0"/>
              <w:spacing w:line="300" w:lineRule="auto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sz w:val="24"/>
              </w:rPr>
              <w:t xml:space="preserve">1. </w:t>
            </w:r>
            <w:r w:rsidRPr="00414936">
              <w:rPr>
                <w:rFonts w:ascii="宋体" w:eastAsia="宋体" w:hAnsi="宋体"/>
                <w:sz w:val="28"/>
                <w:szCs w:val="28"/>
              </w:rPr>
              <w:t xml:space="preserve"> </w:t>
            </w:r>
            <w:r w:rsidRPr="00414936">
              <w:rPr>
                <w:rFonts w:ascii="宋体" w:eastAsia="宋体" w:hAnsi="宋体" w:hint="eastAsia"/>
                <w:sz w:val="28"/>
                <w:szCs w:val="28"/>
              </w:rPr>
              <w:t>材质：代谢笼的材质为</w:t>
            </w:r>
            <w:r w:rsidRPr="00414936">
              <w:rPr>
                <w:rFonts w:ascii="宋体" w:eastAsia="宋体" w:hAnsi="宋体"/>
                <w:sz w:val="28"/>
                <w:szCs w:val="28"/>
              </w:rPr>
              <w:t>PC</w:t>
            </w:r>
            <w:r w:rsidRPr="00414936">
              <w:rPr>
                <w:rFonts w:ascii="宋体" w:eastAsia="宋体" w:hAnsi="宋体" w:hint="eastAsia"/>
                <w:sz w:val="28"/>
                <w:szCs w:val="28"/>
              </w:rPr>
              <w:t>（聚碳酸酯）和</w:t>
            </w:r>
            <w:r w:rsidRPr="00414936">
              <w:rPr>
                <w:rFonts w:ascii="宋体" w:eastAsia="宋体" w:hAnsi="宋体"/>
                <w:sz w:val="28"/>
                <w:szCs w:val="28"/>
              </w:rPr>
              <w:t>PMP</w:t>
            </w:r>
            <w:r w:rsidRPr="00414936">
              <w:rPr>
                <w:rFonts w:ascii="宋体" w:eastAsia="宋体" w:hAnsi="宋体" w:hint="eastAsia"/>
                <w:sz w:val="28"/>
                <w:szCs w:val="28"/>
              </w:rPr>
              <w:t>（聚甲基戊烯）。</w:t>
            </w:r>
          </w:p>
          <w:p w:rsidR="00023FBD" w:rsidRPr="00414936" w:rsidRDefault="00023FBD" w:rsidP="00414936">
            <w:pPr>
              <w:snapToGrid w:val="0"/>
              <w:spacing w:line="300" w:lineRule="auto"/>
              <w:rPr>
                <w:rFonts w:ascii="宋体" w:eastAsia="宋体" w:hAnsi="宋体"/>
                <w:sz w:val="28"/>
                <w:szCs w:val="28"/>
              </w:rPr>
            </w:pPr>
            <w:r w:rsidRPr="00414936">
              <w:rPr>
                <w:rFonts w:ascii="宋体" w:eastAsia="宋体" w:hAnsi="宋体"/>
                <w:sz w:val="28"/>
                <w:szCs w:val="28"/>
              </w:rPr>
              <w:t>2</w:t>
            </w:r>
            <w:r w:rsidRPr="00414936">
              <w:rPr>
                <w:rFonts w:ascii="宋体" w:eastAsia="宋体" w:hAnsi="宋体" w:hint="eastAsia"/>
                <w:sz w:val="28"/>
                <w:szCs w:val="28"/>
              </w:rPr>
              <w:t>．</w:t>
            </w:r>
            <w:r w:rsidRPr="00414936">
              <w:rPr>
                <w:rFonts w:ascii="宋体" w:eastAsia="宋体" w:hAnsi="宋体"/>
                <w:sz w:val="28"/>
                <w:szCs w:val="28"/>
              </w:rPr>
              <w:t xml:space="preserve"> </w:t>
            </w:r>
            <w:r w:rsidRPr="00414936">
              <w:rPr>
                <w:rFonts w:ascii="宋体" w:eastAsia="宋体" w:hAnsi="宋体" w:hint="eastAsia"/>
                <w:sz w:val="28"/>
                <w:szCs w:val="28"/>
              </w:rPr>
              <w:t>耐受性：代谢笼的</w:t>
            </w:r>
            <w:r w:rsidRPr="00414936">
              <w:rPr>
                <w:rFonts w:ascii="宋体" w:eastAsia="宋体" w:hAnsi="宋体"/>
                <w:sz w:val="28"/>
                <w:szCs w:val="28"/>
              </w:rPr>
              <w:t>PC</w:t>
            </w:r>
            <w:r w:rsidRPr="00414936">
              <w:rPr>
                <w:rFonts w:ascii="宋体" w:eastAsia="宋体" w:hAnsi="宋体" w:hint="eastAsia"/>
                <w:sz w:val="28"/>
                <w:szCs w:val="28"/>
              </w:rPr>
              <w:t>材质可耐</w:t>
            </w:r>
            <w:r w:rsidRPr="00414936">
              <w:rPr>
                <w:rFonts w:ascii="宋体" w:eastAsia="宋体" w:hAnsi="宋体"/>
                <w:sz w:val="28"/>
                <w:szCs w:val="28"/>
              </w:rPr>
              <w:t>121</w:t>
            </w:r>
            <w:r w:rsidRPr="00414936">
              <w:rPr>
                <w:rFonts w:ascii="宋体" w:eastAsia="宋体" w:hAnsi="宋体" w:hint="eastAsia"/>
                <w:sz w:val="28"/>
                <w:szCs w:val="28"/>
              </w:rPr>
              <w:t>度高温灭菌，</w:t>
            </w:r>
            <w:r w:rsidRPr="00414936">
              <w:rPr>
                <w:rFonts w:ascii="宋体" w:eastAsia="宋体" w:hAnsi="宋体"/>
                <w:sz w:val="28"/>
                <w:szCs w:val="28"/>
              </w:rPr>
              <w:t>PMP</w:t>
            </w:r>
            <w:r w:rsidRPr="00414936">
              <w:rPr>
                <w:rFonts w:ascii="宋体" w:eastAsia="宋体" w:hAnsi="宋体" w:hint="eastAsia"/>
                <w:sz w:val="28"/>
                <w:szCs w:val="28"/>
              </w:rPr>
              <w:t>材质可耐</w:t>
            </w:r>
            <w:r w:rsidRPr="00414936">
              <w:rPr>
                <w:rFonts w:ascii="宋体" w:eastAsia="宋体" w:hAnsi="宋体"/>
                <w:sz w:val="28"/>
                <w:szCs w:val="28"/>
              </w:rPr>
              <w:t>134</w:t>
            </w:r>
            <w:r w:rsidRPr="00414936">
              <w:rPr>
                <w:rFonts w:ascii="宋体" w:eastAsia="宋体" w:hAnsi="宋体" w:hint="eastAsia"/>
                <w:sz w:val="28"/>
                <w:szCs w:val="28"/>
              </w:rPr>
              <w:t>度高温灭菌。</w:t>
            </w:r>
          </w:p>
          <w:p w:rsidR="00023FBD" w:rsidRPr="00414936" w:rsidRDefault="00023FBD" w:rsidP="00414936">
            <w:pPr>
              <w:snapToGrid w:val="0"/>
              <w:spacing w:line="300" w:lineRule="auto"/>
              <w:rPr>
                <w:rFonts w:ascii="宋体" w:eastAsia="宋体" w:hAnsi="宋体"/>
                <w:sz w:val="28"/>
                <w:szCs w:val="28"/>
              </w:rPr>
            </w:pPr>
            <w:r w:rsidRPr="00414936">
              <w:rPr>
                <w:rFonts w:ascii="宋体" w:eastAsia="宋体" w:hAnsi="宋体"/>
                <w:sz w:val="28"/>
                <w:szCs w:val="28"/>
              </w:rPr>
              <w:t>3</w:t>
            </w:r>
            <w:r w:rsidRPr="00414936">
              <w:rPr>
                <w:rFonts w:ascii="宋体" w:eastAsia="宋体" w:hAnsi="宋体" w:hint="eastAsia"/>
                <w:sz w:val="28"/>
                <w:szCs w:val="28"/>
              </w:rPr>
              <w:t>．</w:t>
            </w:r>
            <w:r w:rsidRPr="00414936">
              <w:rPr>
                <w:rFonts w:ascii="宋体" w:eastAsia="宋体" w:hAnsi="宋体"/>
                <w:sz w:val="28"/>
                <w:szCs w:val="28"/>
              </w:rPr>
              <w:t xml:space="preserve"> </w:t>
            </w:r>
            <w:r w:rsidRPr="00414936">
              <w:rPr>
                <w:rFonts w:ascii="宋体" w:eastAsia="宋体" w:hAnsi="宋体" w:hint="eastAsia"/>
                <w:sz w:val="28"/>
                <w:szCs w:val="28"/>
              </w:rPr>
              <w:t>收集斗：由</w:t>
            </w:r>
            <w:r w:rsidRPr="00414936">
              <w:rPr>
                <w:rFonts w:ascii="宋体" w:eastAsia="宋体" w:hAnsi="宋体"/>
                <w:sz w:val="28"/>
                <w:szCs w:val="28"/>
              </w:rPr>
              <w:t>PMP</w:t>
            </w:r>
            <w:r w:rsidRPr="00414936">
              <w:rPr>
                <w:rFonts w:ascii="宋体" w:eastAsia="宋体" w:hAnsi="宋体" w:hint="eastAsia"/>
                <w:sz w:val="28"/>
                <w:szCs w:val="28"/>
              </w:rPr>
              <w:t>材质组成，高温灭菌可达</w:t>
            </w:r>
            <w:r w:rsidRPr="00414936">
              <w:rPr>
                <w:rFonts w:ascii="宋体" w:eastAsia="宋体" w:hAnsi="宋体"/>
                <w:sz w:val="28"/>
                <w:szCs w:val="28"/>
              </w:rPr>
              <w:t>134</w:t>
            </w:r>
            <w:r w:rsidRPr="00414936">
              <w:rPr>
                <w:rFonts w:ascii="宋体" w:eastAsia="宋体" w:hAnsi="宋体" w:hint="eastAsia"/>
                <w:sz w:val="28"/>
                <w:szCs w:val="28"/>
              </w:rPr>
              <w:t>度，耐化学腐蚀，无接缝。</w:t>
            </w:r>
          </w:p>
          <w:p w:rsidR="00023FBD" w:rsidRPr="00414936" w:rsidRDefault="00023FBD" w:rsidP="00414936">
            <w:pPr>
              <w:snapToGrid w:val="0"/>
              <w:spacing w:line="300" w:lineRule="auto"/>
              <w:rPr>
                <w:rFonts w:ascii="宋体" w:eastAsia="宋体" w:hAnsi="宋体"/>
                <w:sz w:val="28"/>
                <w:szCs w:val="28"/>
              </w:rPr>
            </w:pPr>
            <w:r w:rsidRPr="00414936">
              <w:rPr>
                <w:rFonts w:ascii="宋体" w:eastAsia="宋体" w:hAnsi="宋体"/>
                <w:sz w:val="28"/>
                <w:szCs w:val="28"/>
              </w:rPr>
              <w:t>4</w:t>
            </w:r>
            <w:r w:rsidRPr="00414936">
              <w:rPr>
                <w:rFonts w:ascii="宋体" w:eastAsia="宋体" w:hAnsi="宋体" w:hint="eastAsia"/>
                <w:sz w:val="28"/>
                <w:szCs w:val="28"/>
              </w:rPr>
              <w:t>．</w:t>
            </w:r>
            <w:r w:rsidRPr="00414936">
              <w:rPr>
                <w:rFonts w:ascii="宋体" w:eastAsia="宋体" w:hAnsi="宋体"/>
                <w:sz w:val="28"/>
                <w:szCs w:val="28"/>
              </w:rPr>
              <w:t xml:space="preserve"> </w:t>
            </w:r>
            <w:r w:rsidRPr="00414936">
              <w:rPr>
                <w:rFonts w:ascii="宋体" w:eastAsia="宋体" w:hAnsi="宋体" w:hint="eastAsia"/>
                <w:sz w:val="28"/>
                <w:szCs w:val="28"/>
              </w:rPr>
              <w:t>分离锥：由</w:t>
            </w:r>
            <w:r w:rsidRPr="00414936">
              <w:rPr>
                <w:rFonts w:ascii="宋体" w:eastAsia="宋体" w:hAnsi="宋体"/>
                <w:sz w:val="28"/>
                <w:szCs w:val="28"/>
              </w:rPr>
              <w:t>PMP</w:t>
            </w:r>
            <w:r w:rsidRPr="00414936">
              <w:rPr>
                <w:rFonts w:ascii="宋体" w:eastAsia="宋体" w:hAnsi="宋体" w:hint="eastAsia"/>
                <w:sz w:val="28"/>
                <w:szCs w:val="28"/>
              </w:rPr>
              <w:t>材质组成，高温灭菌可达</w:t>
            </w:r>
            <w:r w:rsidRPr="00414936">
              <w:rPr>
                <w:rFonts w:ascii="宋体" w:eastAsia="宋体" w:hAnsi="宋体"/>
                <w:sz w:val="28"/>
                <w:szCs w:val="28"/>
              </w:rPr>
              <w:t>134</w:t>
            </w:r>
            <w:r w:rsidRPr="00414936">
              <w:rPr>
                <w:rFonts w:ascii="宋体" w:eastAsia="宋体" w:hAnsi="宋体" w:hint="eastAsia"/>
                <w:sz w:val="28"/>
                <w:szCs w:val="28"/>
              </w:rPr>
              <w:t>度，耐化学腐蚀。</w:t>
            </w:r>
          </w:p>
          <w:p w:rsidR="00023FBD" w:rsidRPr="00414936" w:rsidRDefault="00023FBD" w:rsidP="00414936">
            <w:pPr>
              <w:snapToGrid w:val="0"/>
              <w:spacing w:line="300" w:lineRule="auto"/>
              <w:rPr>
                <w:rFonts w:ascii="宋体" w:eastAsia="宋体" w:hAnsi="宋体"/>
                <w:sz w:val="28"/>
                <w:szCs w:val="28"/>
              </w:rPr>
            </w:pPr>
            <w:r w:rsidRPr="00414936">
              <w:rPr>
                <w:rFonts w:ascii="宋体" w:eastAsia="宋体" w:hAnsi="宋体"/>
                <w:sz w:val="28"/>
                <w:szCs w:val="28"/>
              </w:rPr>
              <w:t>5</w:t>
            </w:r>
            <w:r w:rsidRPr="00414936">
              <w:rPr>
                <w:rFonts w:ascii="宋体" w:eastAsia="宋体" w:hAnsi="宋体" w:hint="eastAsia"/>
                <w:sz w:val="28"/>
                <w:szCs w:val="28"/>
              </w:rPr>
              <w:t>．</w:t>
            </w:r>
            <w:r w:rsidRPr="00414936">
              <w:rPr>
                <w:rFonts w:ascii="宋体" w:eastAsia="宋体" w:hAnsi="宋体"/>
                <w:sz w:val="28"/>
                <w:szCs w:val="28"/>
              </w:rPr>
              <w:t xml:space="preserve"> </w:t>
            </w:r>
            <w:r w:rsidRPr="00414936">
              <w:rPr>
                <w:rFonts w:ascii="宋体" w:eastAsia="宋体" w:hAnsi="宋体" w:hint="eastAsia"/>
                <w:sz w:val="28"/>
                <w:szCs w:val="28"/>
              </w:rPr>
              <w:t>尿环：由</w:t>
            </w:r>
            <w:r w:rsidRPr="00414936">
              <w:rPr>
                <w:rFonts w:ascii="宋体" w:eastAsia="宋体" w:hAnsi="宋体"/>
                <w:sz w:val="28"/>
                <w:szCs w:val="28"/>
              </w:rPr>
              <w:t>PMP</w:t>
            </w:r>
            <w:r w:rsidRPr="00414936">
              <w:rPr>
                <w:rFonts w:ascii="宋体" w:eastAsia="宋体" w:hAnsi="宋体" w:hint="eastAsia"/>
                <w:sz w:val="28"/>
                <w:szCs w:val="28"/>
              </w:rPr>
              <w:t>材质组成，高温灭菌可达</w:t>
            </w:r>
            <w:r w:rsidRPr="00414936">
              <w:rPr>
                <w:rFonts w:ascii="宋体" w:eastAsia="宋体" w:hAnsi="宋体"/>
                <w:sz w:val="28"/>
                <w:szCs w:val="28"/>
              </w:rPr>
              <w:t>134</w:t>
            </w:r>
            <w:r w:rsidRPr="00414936">
              <w:rPr>
                <w:rFonts w:ascii="宋体" w:eastAsia="宋体" w:hAnsi="宋体" w:hint="eastAsia"/>
                <w:sz w:val="28"/>
                <w:szCs w:val="28"/>
              </w:rPr>
              <w:t>度，耐化学腐蚀。</w:t>
            </w:r>
          </w:p>
          <w:p w:rsidR="00023FBD" w:rsidRPr="00414936" w:rsidRDefault="00023FBD" w:rsidP="00414936">
            <w:pPr>
              <w:snapToGrid w:val="0"/>
              <w:spacing w:line="300" w:lineRule="auto"/>
              <w:rPr>
                <w:rFonts w:ascii="宋体" w:eastAsia="宋体" w:hAnsi="宋体"/>
                <w:sz w:val="28"/>
                <w:szCs w:val="28"/>
              </w:rPr>
            </w:pPr>
            <w:r w:rsidRPr="00414936">
              <w:rPr>
                <w:rFonts w:ascii="宋体" w:eastAsia="宋体" w:hAnsi="宋体"/>
                <w:sz w:val="28"/>
                <w:szCs w:val="28"/>
              </w:rPr>
              <w:t>6</w:t>
            </w:r>
            <w:r w:rsidRPr="00414936">
              <w:rPr>
                <w:rFonts w:ascii="宋体" w:eastAsia="宋体" w:hAnsi="宋体" w:hint="eastAsia"/>
                <w:sz w:val="28"/>
                <w:szCs w:val="28"/>
              </w:rPr>
              <w:t>．</w:t>
            </w:r>
            <w:r w:rsidRPr="00414936">
              <w:rPr>
                <w:rFonts w:ascii="宋体" w:eastAsia="宋体" w:hAnsi="宋体"/>
                <w:sz w:val="28"/>
                <w:szCs w:val="28"/>
              </w:rPr>
              <w:t xml:space="preserve"> </w:t>
            </w:r>
            <w:r w:rsidRPr="00414936">
              <w:rPr>
                <w:rFonts w:ascii="宋体" w:eastAsia="宋体" w:hAnsi="宋体" w:hint="eastAsia"/>
                <w:sz w:val="28"/>
                <w:szCs w:val="28"/>
              </w:rPr>
              <w:t>尿液，粪便收集：由</w:t>
            </w:r>
            <w:r w:rsidRPr="00414936">
              <w:rPr>
                <w:rFonts w:ascii="宋体" w:eastAsia="宋体" w:hAnsi="宋体"/>
                <w:sz w:val="28"/>
                <w:szCs w:val="28"/>
              </w:rPr>
              <w:t>PMP</w:t>
            </w:r>
            <w:r w:rsidRPr="00414936">
              <w:rPr>
                <w:rFonts w:ascii="宋体" w:eastAsia="宋体" w:hAnsi="宋体" w:hint="eastAsia"/>
                <w:sz w:val="28"/>
                <w:szCs w:val="28"/>
              </w:rPr>
              <w:t>材质组成，高温灭菌可达</w:t>
            </w:r>
            <w:r w:rsidRPr="00414936">
              <w:rPr>
                <w:rFonts w:ascii="宋体" w:eastAsia="宋体" w:hAnsi="宋体"/>
                <w:sz w:val="28"/>
                <w:szCs w:val="28"/>
              </w:rPr>
              <w:t>134</w:t>
            </w:r>
            <w:r w:rsidRPr="00414936">
              <w:rPr>
                <w:rFonts w:ascii="宋体" w:eastAsia="宋体" w:hAnsi="宋体" w:hint="eastAsia"/>
                <w:sz w:val="28"/>
                <w:szCs w:val="28"/>
              </w:rPr>
              <w:t>度，耐化学腐蚀，尿液收集管容积不低于</w:t>
            </w:r>
            <w:r w:rsidRPr="00414936">
              <w:rPr>
                <w:rFonts w:ascii="宋体" w:eastAsia="宋体" w:hAnsi="宋体"/>
                <w:sz w:val="28"/>
                <w:szCs w:val="28"/>
              </w:rPr>
              <w:t>70ml</w:t>
            </w:r>
            <w:r w:rsidRPr="00414936">
              <w:rPr>
                <w:rFonts w:ascii="宋体" w:eastAsia="宋体" w:hAnsi="宋体" w:hint="eastAsia"/>
                <w:sz w:val="28"/>
                <w:szCs w:val="28"/>
              </w:rPr>
              <w:t>。</w:t>
            </w:r>
          </w:p>
          <w:p w:rsidR="00023FBD" w:rsidRPr="00414936" w:rsidRDefault="00023FBD" w:rsidP="00414936">
            <w:pPr>
              <w:snapToGrid w:val="0"/>
              <w:spacing w:line="300" w:lineRule="auto"/>
              <w:rPr>
                <w:rFonts w:ascii="宋体" w:eastAsia="宋体" w:hAnsi="宋体"/>
                <w:sz w:val="28"/>
                <w:szCs w:val="28"/>
              </w:rPr>
            </w:pPr>
            <w:r w:rsidRPr="00414936">
              <w:rPr>
                <w:rFonts w:ascii="宋体" w:eastAsia="宋体" w:hAnsi="宋体"/>
                <w:sz w:val="28"/>
                <w:szCs w:val="28"/>
              </w:rPr>
              <w:t>7</w:t>
            </w:r>
            <w:r w:rsidRPr="00414936">
              <w:rPr>
                <w:rFonts w:ascii="宋体" w:eastAsia="宋体" w:hAnsi="宋体" w:hint="eastAsia"/>
                <w:sz w:val="28"/>
                <w:szCs w:val="28"/>
              </w:rPr>
              <w:t>．</w:t>
            </w:r>
            <w:r w:rsidRPr="00414936">
              <w:rPr>
                <w:rFonts w:ascii="宋体" w:eastAsia="宋体" w:hAnsi="宋体"/>
                <w:sz w:val="28"/>
                <w:szCs w:val="28"/>
              </w:rPr>
              <w:t xml:space="preserve"> </w:t>
            </w:r>
            <w:r w:rsidRPr="00414936">
              <w:rPr>
                <w:rFonts w:ascii="宋体" w:eastAsia="宋体" w:hAnsi="宋体" w:hint="eastAsia"/>
                <w:sz w:val="28"/>
                <w:szCs w:val="28"/>
              </w:rPr>
              <w:t>水瓶及喂食槽：由</w:t>
            </w:r>
            <w:r w:rsidRPr="00414936">
              <w:rPr>
                <w:rFonts w:ascii="宋体" w:eastAsia="宋体" w:hAnsi="宋体"/>
                <w:sz w:val="28"/>
                <w:szCs w:val="28"/>
              </w:rPr>
              <w:t>PC</w:t>
            </w:r>
            <w:r w:rsidRPr="00414936">
              <w:rPr>
                <w:rFonts w:ascii="宋体" w:eastAsia="宋体" w:hAnsi="宋体" w:hint="eastAsia"/>
                <w:sz w:val="28"/>
                <w:szCs w:val="28"/>
              </w:rPr>
              <w:t>材质组成，高温灭菌可达</w:t>
            </w:r>
            <w:r w:rsidRPr="00414936">
              <w:rPr>
                <w:rFonts w:ascii="宋体" w:eastAsia="宋体" w:hAnsi="宋体"/>
                <w:sz w:val="28"/>
                <w:szCs w:val="28"/>
              </w:rPr>
              <w:t>121</w:t>
            </w:r>
            <w:r w:rsidRPr="00414936">
              <w:rPr>
                <w:rFonts w:ascii="宋体" w:eastAsia="宋体" w:hAnsi="宋体" w:hint="eastAsia"/>
                <w:sz w:val="28"/>
                <w:szCs w:val="28"/>
              </w:rPr>
              <w:t>度，耐化学腐蚀，食槽网为</w:t>
            </w:r>
            <w:r w:rsidRPr="00414936">
              <w:rPr>
                <w:rFonts w:ascii="宋体" w:eastAsia="宋体" w:hAnsi="宋体"/>
                <w:sz w:val="28"/>
                <w:szCs w:val="28"/>
              </w:rPr>
              <w:t>304</w:t>
            </w:r>
            <w:r w:rsidRPr="00414936">
              <w:rPr>
                <w:rFonts w:ascii="宋体" w:eastAsia="宋体" w:hAnsi="宋体" w:hint="eastAsia"/>
                <w:sz w:val="28"/>
                <w:szCs w:val="28"/>
              </w:rPr>
              <w:t>不锈钢材质，水瓶盖为不锈钢材质，水瓶储水体积不低于</w:t>
            </w:r>
            <w:r w:rsidRPr="00414936">
              <w:rPr>
                <w:rFonts w:ascii="宋体" w:eastAsia="宋体" w:hAnsi="宋体"/>
                <w:sz w:val="28"/>
                <w:szCs w:val="28"/>
              </w:rPr>
              <w:t>250ml</w:t>
            </w:r>
            <w:r w:rsidRPr="00414936">
              <w:rPr>
                <w:rFonts w:ascii="宋体" w:eastAsia="宋体" w:hAnsi="宋体" w:hint="eastAsia"/>
                <w:sz w:val="28"/>
                <w:szCs w:val="28"/>
              </w:rPr>
              <w:t>。</w:t>
            </w:r>
          </w:p>
          <w:p w:rsidR="00023FBD" w:rsidRPr="00414936" w:rsidRDefault="00023FBD" w:rsidP="00414936">
            <w:pPr>
              <w:snapToGrid w:val="0"/>
              <w:spacing w:line="300" w:lineRule="auto"/>
              <w:rPr>
                <w:rFonts w:ascii="宋体" w:eastAsia="宋体" w:hAnsi="宋体"/>
                <w:sz w:val="28"/>
                <w:szCs w:val="28"/>
              </w:rPr>
            </w:pPr>
            <w:r w:rsidRPr="00414936">
              <w:rPr>
                <w:rFonts w:ascii="宋体" w:eastAsia="宋体" w:hAnsi="宋体"/>
                <w:sz w:val="28"/>
                <w:szCs w:val="28"/>
              </w:rPr>
              <w:t>8</w:t>
            </w:r>
            <w:r w:rsidRPr="00414936">
              <w:rPr>
                <w:rFonts w:ascii="宋体" w:eastAsia="宋体" w:hAnsi="宋体" w:hint="eastAsia"/>
                <w:sz w:val="28"/>
                <w:szCs w:val="28"/>
              </w:rPr>
              <w:t>．</w:t>
            </w:r>
            <w:r w:rsidRPr="00414936">
              <w:rPr>
                <w:rFonts w:ascii="宋体" w:eastAsia="宋体" w:hAnsi="宋体"/>
                <w:sz w:val="28"/>
                <w:szCs w:val="28"/>
              </w:rPr>
              <w:t xml:space="preserve"> </w:t>
            </w:r>
            <w:r w:rsidRPr="00414936">
              <w:rPr>
                <w:rFonts w:ascii="宋体" w:eastAsia="宋体" w:hAnsi="宋体" w:hint="eastAsia"/>
                <w:sz w:val="28"/>
                <w:szCs w:val="28"/>
              </w:rPr>
              <w:t>工作方式：尿液经过漏斗会自动收集到塑料试管中。</w:t>
            </w:r>
          </w:p>
          <w:p w:rsidR="00023FBD" w:rsidRPr="00414936" w:rsidRDefault="00023FBD" w:rsidP="00414936">
            <w:pPr>
              <w:snapToGrid w:val="0"/>
              <w:spacing w:line="300" w:lineRule="auto"/>
              <w:rPr>
                <w:rFonts w:ascii="宋体" w:eastAsia="宋体" w:hAnsi="宋体"/>
                <w:sz w:val="28"/>
                <w:szCs w:val="28"/>
              </w:rPr>
            </w:pPr>
            <w:r w:rsidRPr="00414936">
              <w:rPr>
                <w:rFonts w:ascii="宋体" w:eastAsia="宋体" w:hAnsi="宋体"/>
                <w:sz w:val="28"/>
                <w:szCs w:val="28"/>
              </w:rPr>
              <w:t>9</w:t>
            </w:r>
            <w:r w:rsidRPr="00414936">
              <w:rPr>
                <w:rFonts w:ascii="宋体" w:eastAsia="宋体" w:hAnsi="宋体" w:hint="eastAsia"/>
                <w:sz w:val="28"/>
                <w:szCs w:val="28"/>
              </w:rPr>
              <w:t>．</w:t>
            </w:r>
            <w:r w:rsidRPr="00414936">
              <w:rPr>
                <w:rFonts w:ascii="宋体" w:eastAsia="宋体" w:hAnsi="宋体"/>
                <w:sz w:val="28"/>
                <w:szCs w:val="28"/>
              </w:rPr>
              <w:t xml:space="preserve"> </w:t>
            </w:r>
            <w:r w:rsidRPr="00414936">
              <w:rPr>
                <w:rFonts w:ascii="宋体" w:eastAsia="宋体" w:hAnsi="宋体" w:hint="eastAsia"/>
                <w:sz w:val="28"/>
                <w:szCs w:val="28"/>
              </w:rPr>
              <w:t>结构：</w:t>
            </w:r>
            <w:r w:rsidRPr="00414936">
              <w:rPr>
                <w:rFonts w:ascii="宋体" w:eastAsia="宋体" w:hAnsi="宋体"/>
                <w:sz w:val="28"/>
                <w:szCs w:val="28"/>
              </w:rPr>
              <w:t xml:space="preserve"> </w:t>
            </w:r>
            <w:r w:rsidRPr="00414936">
              <w:rPr>
                <w:rFonts w:ascii="宋体" w:eastAsia="宋体" w:hAnsi="宋体" w:hint="eastAsia"/>
                <w:sz w:val="28"/>
                <w:szCs w:val="28"/>
              </w:rPr>
              <w:t>上下笼盖只需旋转就可以分离</w:t>
            </w:r>
            <w:r w:rsidRPr="00414936">
              <w:rPr>
                <w:rFonts w:ascii="宋体" w:eastAsia="宋体" w:hAnsi="宋体"/>
                <w:sz w:val="28"/>
                <w:szCs w:val="28"/>
              </w:rPr>
              <w:t>/</w:t>
            </w:r>
            <w:r w:rsidRPr="00414936">
              <w:rPr>
                <w:rFonts w:ascii="宋体" w:eastAsia="宋体" w:hAnsi="宋体" w:hint="eastAsia"/>
                <w:sz w:val="28"/>
                <w:szCs w:val="28"/>
              </w:rPr>
              <w:t>安装。</w:t>
            </w:r>
          </w:p>
          <w:p w:rsidR="00023FBD" w:rsidRDefault="00023FBD" w:rsidP="003E761F">
            <w:pPr>
              <w:rPr>
                <w:rFonts w:ascii="Times New Roman" w:eastAsia="宋体" w:hAnsi="Times New Roman"/>
                <w:sz w:val="28"/>
                <w:szCs w:val="28"/>
              </w:rPr>
            </w:pPr>
            <w:r w:rsidRPr="00277CA1">
              <w:rPr>
                <w:rFonts w:ascii="Times New Roman" w:eastAsia="宋体" w:hAnsi="Times New Roman" w:hint="eastAsia"/>
                <w:sz w:val="28"/>
                <w:szCs w:val="28"/>
              </w:rPr>
              <w:t xml:space="preserve">　　　　　　　　　　　</w:t>
            </w:r>
          </w:p>
          <w:p w:rsidR="00047483" w:rsidRPr="00047483" w:rsidRDefault="00023FBD" w:rsidP="00047483">
            <w:pPr>
              <w:rPr>
                <w:rFonts w:ascii="Times New Roman" w:eastAsia="宋体" w:hAnsi="Times New Roman"/>
                <w:sz w:val="28"/>
                <w:szCs w:val="28"/>
              </w:rPr>
            </w:pPr>
            <w:r>
              <w:rPr>
                <w:rFonts w:ascii="Times New Roman" w:eastAsia="宋体" w:hAnsi="Times New Roman"/>
                <w:sz w:val="28"/>
                <w:szCs w:val="28"/>
              </w:rPr>
              <w:t xml:space="preserve">                                  </w:t>
            </w:r>
          </w:p>
          <w:p w:rsidR="00023FBD" w:rsidRPr="00277CA1" w:rsidRDefault="00023FBD">
            <w:pPr>
              <w:rPr>
                <w:rFonts w:ascii="Times New Roman" w:eastAsia="宋体" w:hAnsi="Times New Roman"/>
                <w:sz w:val="28"/>
                <w:szCs w:val="28"/>
              </w:rPr>
            </w:pPr>
          </w:p>
        </w:tc>
      </w:tr>
    </w:tbl>
    <w:p w:rsidR="00023FBD" w:rsidRDefault="00023FBD">
      <w:pPr>
        <w:ind w:leftChars="-1" w:left="243" w:hangingChars="136" w:hanging="245"/>
        <w:rPr>
          <w:rFonts w:ascii="宋体" w:eastAsia="宋体" w:hAnsi="宋体"/>
          <w:sz w:val="18"/>
          <w:szCs w:val="18"/>
        </w:rPr>
      </w:pPr>
      <w:bookmarkStart w:id="0" w:name="_GoBack"/>
      <w:bookmarkEnd w:id="0"/>
    </w:p>
    <w:sectPr w:rsidR="00023FBD" w:rsidSect="00121B4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3FBD" w:rsidRDefault="00023FBD" w:rsidP="000B0253">
      <w:r>
        <w:separator/>
      </w:r>
    </w:p>
  </w:endnote>
  <w:endnote w:type="continuationSeparator" w:id="0">
    <w:p w:rsidR="00023FBD" w:rsidRDefault="00023FBD" w:rsidP="000B02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3FBD" w:rsidRDefault="00023FBD" w:rsidP="000B0253">
      <w:r>
        <w:separator/>
      </w:r>
    </w:p>
  </w:footnote>
  <w:footnote w:type="continuationSeparator" w:id="0">
    <w:p w:rsidR="00023FBD" w:rsidRDefault="00023FBD" w:rsidP="000B02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D0043D"/>
    <w:multiLevelType w:val="hybridMultilevel"/>
    <w:tmpl w:val="EA30C974"/>
    <w:lvl w:ilvl="0" w:tplc="A78896E8">
      <w:start w:val="1"/>
      <w:numFmt w:val="decimal"/>
      <w:lvlText w:val="%1."/>
      <w:lvlJc w:val="left"/>
      <w:pPr>
        <w:ind w:left="360" w:hanging="360"/>
      </w:pPr>
      <w:rPr>
        <w:rFonts w:hAnsi="Calibri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" w15:restartNumberingAfterBreak="0">
    <w:nsid w:val="19A864CB"/>
    <w:multiLevelType w:val="hybridMultilevel"/>
    <w:tmpl w:val="1AB8839C"/>
    <w:lvl w:ilvl="0" w:tplc="88442476">
      <w:start w:val="10"/>
      <w:numFmt w:val="decimal"/>
      <w:lvlText w:val="%1、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" w15:restartNumberingAfterBreak="0">
    <w:nsid w:val="42E03A88"/>
    <w:multiLevelType w:val="hybridMultilevel"/>
    <w:tmpl w:val="A9BAB678"/>
    <w:lvl w:ilvl="0" w:tplc="28E68E82">
      <w:start w:val="4"/>
      <w:numFmt w:val="decimal"/>
      <w:lvlText w:val="%1、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3" w15:restartNumberingAfterBreak="0">
    <w:nsid w:val="47E61039"/>
    <w:multiLevelType w:val="hybridMultilevel"/>
    <w:tmpl w:val="04127C0A"/>
    <w:lvl w:ilvl="0" w:tplc="5D9CBD56">
      <w:start w:val="11"/>
      <w:numFmt w:val="decimal"/>
      <w:lvlText w:val="%1、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4" w15:restartNumberingAfterBreak="0">
    <w:nsid w:val="49C9694C"/>
    <w:multiLevelType w:val="multilevel"/>
    <w:tmpl w:val="49C9694C"/>
    <w:lvl w:ilvl="0">
      <w:start w:val="1"/>
      <w:numFmt w:val="decimal"/>
      <w:lvlText w:val="%1、"/>
      <w:lvlJc w:val="left"/>
      <w:pPr>
        <w:ind w:left="420" w:hanging="420"/>
      </w:pPr>
      <w:rPr>
        <w:rFonts w:ascii="宋体" w:eastAsia="宋体" w:hAnsi="宋体" w:cs="Times New Roman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A5C0C52"/>
    <w:multiLevelType w:val="hybridMultilevel"/>
    <w:tmpl w:val="9126E038"/>
    <w:lvl w:ilvl="0" w:tplc="FFDC51C0">
      <w:start w:val="3"/>
      <w:numFmt w:val="decimal"/>
      <w:lvlText w:val="%1、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6" w15:restartNumberingAfterBreak="0">
    <w:nsid w:val="76143D12"/>
    <w:multiLevelType w:val="hybridMultilevel"/>
    <w:tmpl w:val="74CA0178"/>
    <w:lvl w:ilvl="0" w:tplc="4BCAFD78">
      <w:start w:val="9"/>
      <w:numFmt w:val="decimal"/>
      <w:lvlText w:val="%1、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1"/>
  </w:num>
  <w:num w:numId="5">
    <w:abstractNumId w:val="2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2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917FC"/>
    <w:rsid w:val="000132F4"/>
    <w:rsid w:val="00023FBD"/>
    <w:rsid w:val="00047483"/>
    <w:rsid w:val="000514F8"/>
    <w:rsid w:val="00077372"/>
    <w:rsid w:val="000B0253"/>
    <w:rsid w:val="000B055E"/>
    <w:rsid w:val="000C2C7F"/>
    <w:rsid w:val="000C3F7A"/>
    <w:rsid w:val="000D61B6"/>
    <w:rsid w:val="000E053C"/>
    <w:rsid w:val="001155A7"/>
    <w:rsid w:val="00121B4B"/>
    <w:rsid w:val="00127653"/>
    <w:rsid w:val="00171173"/>
    <w:rsid w:val="001E6C09"/>
    <w:rsid w:val="00227BA3"/>
    <w:rsid w:val="0023540A"/>
    <w:rsid w:val="002565D3"/>
    <w:rsid w:val="00277CA1"/>
    <w:rsid w:val="0028750D"/>
    <w:rsid w:val="003405E6"/>
    <w:rsid w:val="0038253A"/>
    <w:rsid w:val="003E1D45"/>
    <w:rsid w:val="003E761F"/>
    <w:rsid w:val="00414936"/>
    <w:rsid w:val="00426946"/>
    <w:rsid w:val="0047364E"/>
    <w:rsid w:val="004E1B96"/>
    <w:rsid w:val="004E724F"/>
    <w:rsid w:val="00514DCB"/>
    <w:rsid w:val="00586C09"/>
    <w:rsid w:val="005D6EF5"/>
    <w:rsid w:val="006212D1"/>
    <w:rsid w:val="00643B8A"/>
    <w:rsid w:val="0068128E"/>
    <w:rsid w:val="00773034"/>
    <w:rsid w:val="007922FD"/>
    <w:rsid w:val="007A56A8"/>
    <w:rsid w:val="007C07C8"/>
    <w:rsid w:val="007C0E4C"/>
    <w:rsid w:val="008278EB"/>
    <w:rsid w:val="00846606"/>
    <w:rsid w:val="0085369C"/>
    <w:rsid w:val="00887A5B"/>
    <w:rsid w:val="008E3896"/>
    <w:rsid w:val="008F4C6A"/>
    <w:rsid w:val="00900671"/>
    <w:rsid w:val="00903C34"/>
    <w:rsid w:val="009917FC"/>
    <w:rsid w:val="009B6A69"/>
    <w:rsid w:val="009C6C56"/>
    <w:rsid w:val="00A53D5F"/>
    <w:rsid w:val="00AC0A44"/>
    <w:rsid w:val="00AE2774"/>
    <w:rsid w:val="00B74C2E"/>
    <w:rsid w:val="00BA6032"/>
    <w:rsid w:val="00BD4451"/>
    <w:rsid w:val="00C6791F"/>
    <w:rsid w:val="00CD5AA1"/>
    <w:rsid w:val="00CE0C37"/>
    <w:rsid w:val="00CF528E"/>
    <w:rsid w:val="00D277CF"/>
    <w:rsid w:val="00D44F00"/>
    <w:rsid w:val="00DA3859"/>
    <w:rsid w:val="00DC3D40"/>
    <w:rsid w:val="00DD632B"/>
    <w:rsid w:val="00DF14EA"/>
    <w:rsid w:val="00E43CED"/>
    <w:rsid w:val="00E77B0A"/>
    <w:rsid w:val="00EB72D4"/>
    <w:rsid w:val="00EF6210"/>
    <w:rsid w:val="00F06A8F"/>
    <w:rsid w:val="00F51863"/>
    <w:rsid w:val="00F5626F"/>
    <w:rsid w:val="10BB42CA"/>
    <w:rsid w:val="1DA0521C"/>
    <w:rsid w:val="33B25994"/>
    <w:rsid w:val="39800698"/>
    <w:rsid w:val="3AB530BE"/>
    <w:rsid w:val="3F3915F6"/>
    <w:rsid w:val="45595317"/>
    <w:rsid w:val="64FA5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9406352"/>
  <w15:docId w15:val="{74BCC3C7-79BD-4F93-A9BA-B4BCDC0AA9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等线" w:eastAsia="等线" w:hAnsi="等线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1B4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21B4B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">
    <w:name w:val="_Style 1"/>
    <w:basedOn w:val="a"/>
    <w:uiPriority w:val="99"/>
    <w:rsid w:val="00121B4B"/>
    <w:pPr>
      <w:ind w:firstLineChars="200" w:firstLine="420"/>
    </w:pPr>
    <w:rPr>
      <w:szCs w:val="20"/>
    </w:rPr>
  </w:style>
  <w:style w:type="paragraph" w:styleId="a4">
    <w:name w:val="header"/>
    <w:basedOn w:val="a"/>
    <w:link w:val="a5"/>
    <w:uiPriority w:val="99"/>
    <w:rsid w:val="000B025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locked/>
    <w:rsid w:val="000B0253"/>
    <w:rPr>
      <w:rFonts w:cs="Times New Roman"/>
      <w:kern w:val="2"/>
      <w:sz w:val="18"/>
      <w:szCs w:val="18"/>
    </w:rPr>
  </w:style>
  <w:style w:type="paragraph" w:styleId="a6">
    <w:name w:val="footer"/>
    <w:basedOn w:val="a"/>
    <w:link w:val="a7"/>
    <w:uiPriority w:val="99"/>
    <w:rsid w:val="000B025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locked/>
    <w:rsid w:val="000B0253"/>
    <w:rPr>
      <w:rFonts w:cs="Times New Roman"/>
      <w:kern w:val="2"/>
      <w:sz w:val="18"/>
      <w:szCs w:val="18"/>
    </w:rPr>
  </w:style>
  <w:style w:type="paragraph" w:customStyle="1" w:styleId="1">
    <w:name w:val="列出段落1"/>
    <w:basedOn w:val="a"/>
    <w:uiPriority w:val="99"/>
    <w:rsid w:val="009C6C56"/>
    <w:pPr>
      <w:ind w:firstLineChars="200" w:firstLine="420"/>
    </w:pPr>
    <w:rPr>
      <w:rFonts w:ascii="Calibri" w:eastAsia="宋体" w:hAnsi="Calibri"/>
    </w:rPr>
  </w:style>
  <w:style w:type="paragraph" w:styleId="a8">
    <w:name w:val="Body Text"/>
    <w:basedOn w:val="a"/>
    <w:link w:val="a9"/>
    <w:uiPriority w:val="99"/>
    <w:semiHidden/>
    <w:rsid w:val="009C6C56"/>
    <w:pPr>
      <w:spacing w:after="120"/>
    </w:pPr>
    <w:rPr>
      <w:rFonts w:ascii="Calibri" w:eastAsia="宋体" w:hAnsi="Calibri"/>
    </w:rPr>
  </w:style>
  <w:style w:type="character" w:customStyle="1" w:styleId="BodyTextChar">
    <w:name w:val="Body Text Char"/>
    <w:basedOn w:val="a0"/>
    <w:uiPriority w:val="99"/>
    <w:semiHidden/>
    <w:locked/>
    <w:rsid w:val="00DF14EA"/>
    <w:rPr>
      <w:rFonts w:cs="Times New Roman"/>
    </w:rPr>
  </w:style>
  <w:style w:type="character" w:customStyle="1" w:styleId="a9">
    <w:name w:val="正文文本 字符"/>
    <w:basedOn w:val="a0"/>
    <w:link w:val="a8"/>
    <w:uiPriority w:val="99"/>
    <w:semiHidden/>
    <w:locked/>
    <w:rsid w:val="009C6C56"/>
    <w:rPr>
      <w:rFonts w:ascii="Calibri" w:eastAsia="宋体" w:hAnsi="Calibri" w:cs="Times New Roman"/>
      <w:kern w:val="2"/>
      <w:sz w:val="22"/>
      <w:szCs w:val="22"/>
      <w:lang w:val="en-US" w:eastAsia="zh-CN" w:bidi="ar-SA"/>
    </w:rPr>
  </w:style>
  <w:style w:type="paragraph" w:customStyle="1" w:styleId="10">
    <w:name w:val="列出段落1"/>
    <w:basedOn w:val="a"/>
    <w:uiPriority w:val="99"/>
    <w:rsid w:val="007922FD"/>
    <w:pPr>
      <w:ind w:firstLineChars="200" w:firstLine="420"/>
    </w:pPr>
  </w:style>
  <w:style w:type="paragraph" w:styleId="aa">
    <w:name w:val="List Paragraph"/>
    <w:basedOn w:val="a"/>
    <w:uiPriority w:val="99"/>
    <w:qFormat/>
    <w:rsid w:val="000C2C7F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77</Words>
  <Characters>439</Characters>
  <Application>Microsoft Office Word</Application>
  <DocSecurity>0</DocSecurity>
  <Lines>3</Lines>
  <Paragraphs>1</Paragraphs>
  <ScaleCrop>false</ScaleCrop>
  <Company>南京中医药大学</Company>
  <LinksUpToDate>false</LinksUpToDate>
  <CharactersWithSpaces>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仪器设备购置技术参数要求确认单</dc:title>
  <dc:subject/>
  <dc:creator>汤凡</dc:creator>
  <cp:keywords/>
  <dc:description/>
  <cp:lastModifiedBy>葛叶琴</cp:lastModifiedBy>
  <cp:revision>3</cp:revision>
  <dcterms:created xsi:type="dcterms:W3CDTF">2017-11-16T10:04:00Z</dcterms:created>
  <dcterms:modified xsi:type="dcterms:W3CDTF">2017-11-20T12:48:00Z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2052-10.1.0.6750</vt:lpwstr>
  </property>
</Properties>
</file>